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A7" w:rsidRPr="00B26E5A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B26E5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МБДОУ «</w:t>
      </w:r>
      <w:proofErr w:type="spellStart"/>
      <w:r w:rsidRPr="00B26E5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Ровеньский</w:t>
      </w:r>
      <w:proofErr w:type="spellEnd"/>
      <w:r w:rsidRPr="00B26E5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детский сад «Сказка»</w:t>
      </w:r>
    </w:p>
    <w:p w:rsidR="001504A7" w:rsidRPr="00B26E5A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jc w:val="center"/>
        <w:rPr>
          <w:sz w:val="32"/>
          <w:szCs w:val="32"/>
        </w:rPr>
      </w:pPr>
    </w:p>
    <w:bookmarkStart w:id="0" w:name="_GoBack"/>
    <w:p w:rsidR="001504A7" w:rsidRPr="008E2494" w:rsidRDefault="001504A7" w:rsidP="001504A7">
      <w:pPr>
        <w:jc w:val="center"/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>
        <w:fldChar w:fldCharType="begin"/>
      </w:r>
      <w:r>
        <w:instrText xml:space="preserve"> HYPERLINK "https://www.maam.ru/detskijsad/konsultacija-dlja-roditelei-v-podgotovitelnoi-grupe-6-7-let-deti-i-kompyuter.html" </w:instrText>
      </w:r>
      <w:r>
        <w:fldChar w:fldCharType="separate"/>
      </w:r>
      <w:r w:rsidRPr="008E2494"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Консультация для родителей в подготовительной группе 6–7 лет «Дети и компьютер»</w:t>
      </w:r>
      <w:r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fldChar w:fldCharType="end"/>
      </w:r>
    </w:p>
    <w:bookmarkEnd w:id="0"/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  <w:shd w:val="clear" w:color="auto" w:fill="FFFFFF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</w:rPr>
        <w:t>Садовникова</w:t>
      </w:r>
      <w:proofErr w:type="spellEnd"/>
      <w:r>
        <w:rPr>
          <w:rFonts w:ascii="Times New Roman" w:hAnsi="Times New Roman" w:cs="Times New Roman"/>
          <w:sz w:val="28"/>
        </w:rPr>
        <w:t xml:space="preserve"> С.А.</w:t>
      </w: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tabs>
          <w:tab w:val="left" w:pos="694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504A7" w:rsidRDefault="001504A7" w:rsidP="001504A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Ровеньки 2021</w:t>
      </w:r>
    </w:p>
    <w:p w:rsidR="001504A7" w:rsidRDefault="001504A7" w:rsidP="001504A7">
      <w:pPr>
        <w:tabs>
          <w:tab w:val="left" w:pos="118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28"/>
          <w:shd w:val="clear" w:color="auto" w:fill="FFFFFF"/>
        </w:rPr>
      </w:pP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lastRenderedPageBreak/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Pr="008E2494">
        <w:rPr>
          <w:color w:val="111111"/>
          <w:sz w:val="28"/>
          <w:szCs w:val="28"/>
        </w:rPr>
        <w:t>Компьютеры уже давно и прочно проникли во все сферы деятельности человека, они прочно вошли в нашу жизнь. С одной стороны, компьютеры очень облегчают нашу жизнь, а с другой – мы вынуждены платить своим здоровьем и благополучием в доме. Современные дети с легкостью овладевают навыками работы с различными электронными компьютерными новинками.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Компьютер для ребёнка является игрушкой, необычной, привлекательной. Но вот вопрос: способствует ли он развитию ребёнка дошкольного возраста или, напротив, сдерживает его? Существуют как сторонники, так и противники применения компьютера в деятельности детей дошкольного возраста. Споры относительно пользы и вреда от компьютерных игр ведутся на всех социальных уровнях, ученые проводят исследования о влиянии компьютерных игр на человека, дети спорят родителями, родители — с учителями, и так далее. Тем не менее, однозначного ответа все равно нет.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Приведенные ниже факты, возможно, помогут вам сделать правильный выбор.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Плюсы компьютера для ребенка: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Техническая грамотность. </w:t>
      </w:r>
      <w:r w:rsidRPr="008E2494">
        <w:rPr>
          <w:color w:val="111111"/>
          <w:sz w:val="28"/>
          <w:szCs w:val="28"/>
        </w:rPr>
        <w:t>Дети становятся технически грамотными, обучаются пользоваться техникой, работать с принтером, сканером – это поможет ему в будущем в повседневной жизни.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Образованность. </w:t>
      </w:r>
      <w:r w:rsidRPr="008E2494">
        <w:rPr>
          <w:color w:val="111111"/>
          <w:sz w:val="28"/>
          <w:szCs w:val="28"/>
        </w:rPr>
        <w:t>Ребенок может найти нужную ему информацию в интернете, выполнять домашнее задание, смотреть обучающие видео ролики, осваивать интересные полезные программы.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Просвещенность. </w:t>
      </w:r>
      <w:r w:rsidRPr="008E2494">
        <w:rPr>
          <w:color w:val="111111"/>
          <w:sz w:val="28"/>
          <w:szCs w:val="28"/>
        </w:rPr>
        <w:t>Ведь можно искать ответы в интернете на интересующие вопросы, ведь ответ есть практически на любой вопрос!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 xml:space="preserve">Компьютер способствует развития у детей воображения, фантазии, творческих способностей, а </w:t>
      </w:r>
      <w:proofErr w:type="gramStart"/>
      <w:r w:rsidRPr="008E2494">
        <w:rPr>
          <w:color w:val="111111"/>
          <w:sz w:val="28"/>
          <w:szCs w:val="28"/>
        </w:rPr>
        <w:t>так же</w:t>
      </w:r>
      <w:proofErr w:type="gramEnd"/>
      <w:r w:rsidRPr="008E2494">
        <w:rPr>
          <w:color w:val="111111"/>
          <w:sz w:val="28"/>
          <w:szCs w:val="28"/>
        </w:rPr>
        <w:t xml:space="preserve"> расширяет кругозор.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Благодаря современным гаджетам, родители могут контролировать местонахождения их чада.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И особым пунктом я бы хотел отметить – душевный комфорт. Вот представьте, у всех детей в школе есть дома компьютеры, родители разрешают им играть в игры, а у вашего ребенка такой возможности нет. Обида? Зависть? Подавленное настроение? Поэтому давать детям компьютер можно и нужно, но дозированно и под контролем взрослого.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Минусы компьютера для ребенка: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Развитие игровой зависимости. Сознанием детишек полностью овладевает виртуальная реальность.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Появляется тревожность, страх, неуверенность из-за стремления добиваться желаемого результата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Появление агрессивности к окружающим людям, вследствие игры в жестокие игры, где убивают.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Негативное влияние на физическое развитие детей – малоподвижность, искривления позвоночника.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lastRenderedPageBreak/>
        <w:t>Замкнутость. Отпрыски все реже начинают выходить на улицу. В 90-е года, когда не было даже сотовых телефонов, мы всегда играли на улице до самого вечера! А сейчас? Допоздна за компьютером.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Но при этом очень важно, что находится внутри вашего компьютера, в какие компьютерные игры играет ваш ребенок. Как часто дошкольники на вопрос «Какая твоя любимая игра?» отвечают: «Компьютерная». А дальше выясняется, что ребенок практически каждый день длительное время играет в любимые «гонки», «</w:t>
      </w:r>
      <w:proofErr w:type="spellStart"/>
      <w:r w:rsidRPr="008E2494">
        <w:rPr>
          <w:color w:val="111111"/>
          <w:sz w:val="28"/>
          <w:szCs w:val="28"/>
        </w:rPr>
        <w:t>стрелялки</w:t>
      </w:r>
      <w:proofErr w:type="spellEnd"/>
      <w:r w:rsidRPr="008E2494">
        <w:rPr>
          <w:color w:val="111111"/>
          <w:sz w:val="28"/>
          <w:szCs w:val="28"/>
        </w:rPr>
        <w:t>», «</w:t>
      </w:r>
      <w:proofErr w:type="spellStart"/>
      <w:r w:rsidRPr="008E2494">
        <w:rPr>
          <w:color w:val="111111"/>
          <w:sz w:val="28"/>
          <w:szCs w:val="28"/>
        </w:rPr>
        <w:t>бродилки</w:t>
      </w:r>
      <w:proofErr w:type="spellEnd"/>
      <w:r w:rsidRPr="008E2494">
        <w:rPr>
          <w:color w:val="111111"/>
          <w:sz w:val="28"/>
          <w:szCs w:val="28"/>
        </w:rPr>
        <w:t>». Родители подчас даже не задумываются о последствиях.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Необходимо сформировать у ребенка правильное отношение к компьютеру как к помощнику в учебе, в освоении определенных навыков, в получении информации.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Различают несколько видов компьютерной зависимости: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• Игровая, при которой ребенок запоем играет в групповые игры по сети или индивидуально. Ребенок бросает все: учебу, работу, семью, вся его жизнь перемещается в плоскость монитора.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 xml:space="preserve">• Сетевая зависимость, при которой ребенок не может обойтись без так называемого интернет-общения на форумах или в </w:t>
      </w:r>
      <w:proofErr w:type="spellStart"/>
      <w:r w:rsidRPr="008E2494">
        <w:rPr>
          <w:color w:val="111111"/>
          <w:sz w:val="28"/>
          <w:szCs w:val="28"/>
        </w:rPr>
        <w:t>соцсетях</w:t>
      </w:r>
      <w:proofErr w:type="spellEnd"/>
      <w:r w:rsidRPr="008E2494">
        <w:rPr>
          <w:color w:val="111111"/>
          <w:sz w:val="28"/>
          <w:szCs w:val="28"/>
        </w:rPr>
        <w:t>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Признаки компьютерной зависимости у детей: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теряет интерес к другим занятиям.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Все свое свободное время ребенок стремится провести за компьютером или ТВ.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Общение с другими детьми начинает сводиться только к компьютерным играм.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Происходит постепенная утрата контакта с родителями.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все меньше стремится к общению с другими, общение становиться поверхностным.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Формально отвечает на вопросы, избегает доверительных разговоров.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начинает обманывать, стремится любыми способами заполучить желаемое.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скрывает, сколько на самом деле времени провел за компьютером или телевизором.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На любые ограничения, связанные с компьютером, ТВ, планшетом или телефоном реагирует нервно, сильно переживает, злится, грубит, может плакать.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Теряет контроль над временем, проведенным за экраном.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начинает есть возле компьютера.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уже с утра начинает просить мультики или компьютер.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Ребенок приходит из школы и первым делом садиться перед ТЗ или включает компьютер.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Непонятный эмоциональный подъем, который резко сменяется дурным настроением.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Завзятого компьютерщика можно отличить сразу. Он обращен внутрь себя, не замечает или игнорирует внешние события, плохо адаптируется к реальной жизни.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lastRenderedPageBreak/>
        <w:t>Как в таком случае помочь ребенку?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Желательно, чтобы компьютер был установлен в общедоступном месте – одно это способно иной раз разрушить приватность и секретность в Интернете.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Самое главное – знать, как влияет компьютер на детский организм и сколько времени ребёнок может проводить за монитором без вреда для здоровья.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Существуют основных вредные факторы при использовании ПК: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нарушение зрения,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снижение иммунитета,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головные боли,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повышенная утомляемость,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бессонница,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боли в спине,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туннельный синдром (боли в запястье).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Рекомендации психологов и педиатров при использовании ПК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В 3-4 года — ребенок может находиться у компьютера 20 минут;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в 5-6 лет — 25 минут;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в 7-8 — 40 минут в сутки.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rStyle w:val="a3"/>
          <w:color w:val="111111"/>
          <w:sz w:val="28"/>
          <w:szCs w:val="28"/>
          <w:bdr w:val="none" w:sz="0" w:space="0" w:color="auto" w:frame="1"/>
        </w:rPr>
        <w:t>Основные правила при работе ребенка за компьютером: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1. Ребенок может играть за компьютером не более 15 минут в день.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2. Лучше играть в первой половине дня.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3. Комната, в которой он работает должна быть хорошо освещена.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4. Мебель соответствовать росту ребенка.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5. Расстояние от глаз ребенка до монитора 60 см.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6. После игры нужно обязательно сделать зарядку для глаз.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7. Игровую деятельность сменить физическими упражнениями.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8. При слабом зрении садиться за компьютер можно только в очках.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9. Соблюдать правильную рабочую позу.</w:t>
      </w:r>
    </w:p>
    <w:p w:rsidR="001504A7" w:rsidRPr="008E2494" w:rsidRDefault="001504A7" w:rsidP="001504A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494">
        <w:rPr>
          <w:color w:val="111111"/>
          <w:sz w:val="28"/>
          <w:szCs w:val="28"/>
        </w:rPr>
        <w:t>10. После занятий умыться прохладной водой.</w:t>
      </w:r>
    </w:p>
    <w:p w:rsidR="001504A7" w:rsidRPr="00C87A06" w:rsidRDefault="001504A7" w:rsidP="001504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E05" w:rsidRDefault="001B0E05"/>
    <w:sectPr w:rsidR="001B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1B"/>
    <w:rsid w:val="001504A7"/>
    <w:rsid w:val="001B0E05"/>
    <w:rsid w:val="0081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DE6A0-6D4B-4684-9440-9BC8F684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04A7"/>
    <w:rPr>
      <w:b/>
      <w:bCs/>
    </w:rPr>
  </w:style>
  <w:style w:type="paragraph" w:styleId="a4">
    <w:name w:val="Normal (Web)"/>
    <w:basedOn w:val="a"/>
    <w:uiPriority w:val="99"/>
    <w:semiHidden/>
    <w:unhideWhenUsed/>
    <w:rsid w:val="0015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2021-12-18T15:58:00Z</dcterms:created>
  <dcterms:modified xsi:type="dcterms:W3CDTF">2021-12-18T15:59:00Z</dcterms:modified>
</cp:coreProperties>
</file>