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943" w:rsidRDefault="00982D29" w:rsidP="0005694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DF5B4A">
        <w:rPr>
          <w:b/>
        </w:rPr>
        <w:t xml:space="preserve">Деловая игра </w:t>
      </w:r>
      <w:r w:rsidR="00056943">
        <w:rPr>
          <w:b/>
        </w:rPr>
        <w:t>для педагогов ДОУ</w:t>
      </w:r>
    </w:p>
    <w:p w:rsidR="00563578" w:rsidRPr="00DF5B4A" w:rsidRDefault="00982D29" w:rsidP="00056943">
      <w:pPr>
        <w:pStyle w:val="a4"/>
        <w:shd w:val="clear" w:color="auto" w:fill="FFFFFF"/>
        <w:spacing w:before="0" w:beforeAutospacing="0" w:after="0" w:afterAutospacing="0"/>
        <w:ind w:firstLine="709"/>
        <w:jc w:val="center"/>
      </w:pPr>
      <w:r w:rsidRPr="00DF5B4A">
        <w:rPr>
          <w:b/>
        </w:rPr>
        <w:t>«Фольклор-кладезь мудрости»</w:t>
      </w:r>
      <w:r w:rsidR="002745A7">
        <w:rPr>
          <w:b/>
        </w:rPr>
        <w:t xml:space="preserve"> </w:t>
      </w:r>
      <w:r w:rsidR="002745A7" w:rsidRPr="002745A7">
        <w:rPr>
          <w:u w:val="single"/>
        </w:rPr>
        <w:t>слайд 1</w:t>
      </w:r>
    </w:p>
    <w:p w:rsidR="00563578" w:rsidRPr="00DF5B4A" w:rsidRDefault="00563578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982D29" w:rsidRPr="00DF5B4A" w:rsidRDefault="00982D29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DF5B4A">
        <w:rPr>
          <w:b/>
        </w:rPr>
        <w:t>Цель:</w:t>
      </w:r>
      <w:r w:rsidRPr="00DF5B4A">
        <w:t xml:space="preserve"> выявление профессиональных знаний, умений, педагогической эрудиции воспитателей в развитии речи дошкольников посредством приобщения их к устному народному творчеству.</w:t>
      </w:r>
    </w:p>
    <w:p w:rsidR="00982D29" w:rsidRPr="00DF5B4A" w:rsidRDefault="00982D29" w:rsidP="00056943">
      <w:pPr>
        <w:pStyle w:val="a4"/>
        <w:spacing w:before="0" w:beforeAutospacing="0" w:after="0" w:afterAutospacing="0"/>
        <w:ind w:firstLine="709"/>
        <w:jc w:val="both"/>
      </w:pPr>
    </w:p>
    <w:p w:rsidR="00563578" w:rsidRPr="00DF5B4A" w:rsidRDefault="00563578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DF5B4A">
        <w:t xml:space="preserve">В конце 20 века в нашу жизнь начала вливаться огромная лавина заимствованных </w:t>
      </w:r>
      <w:r w:rsidR="008C22C6" w:rsidRPr="00DF5B4A">
        <w:t>слов</w:t>
      </w:r>
      <w:r w:rsidRPr="00DF5B4A">
        <w:t xml:space="preserve"> из иностранных языков, что угрожает языку, а значит и культуре. Поэтому проблема развития речи детей младшего дошкольного возраста средствами малых форм фольклора на сегодняшний день имеет особую значимость.</w:t>
      </w:r>
    </w:p>
    <w:p w:rsidR="00896B2B" w:rsidRDefault="002745A7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5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B2B" w:rsidRPr="00896B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EFF7D6C" wp14:editId="653CEBFF">
            <wp:extent cx="2879999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78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такое фольклор? Слово «фольклор» появилось в 19 веке, оно в буквальном переводе означает «народная мудрость», устное народное творчество.</w:t>
      </w:r>
    </w:p>
    <w:p w:rsidR="00563578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– из уст в уста.</w:t>
      </w:r>
    </w:p>
    <w:p w:rsidR="00563578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Народное – автор – народ.</w:t>
      </w:r>
    </w:p>
    <w:p w:rsidR="00563578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– создано в результате труда.</w:t>
      </w:r>
    </w:p>
    <w:p w:rsidR="00563578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формы фольклора всегда были неразрывно связаны с опытом народной педагогики и широко применялись в работе ДОУ, в том числе и с целью развития речи дошкольников.</w:t>
      </w:r>
    </w:p>
    <w:p w:rsidR="00896B2B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Дошкольный возраст является важным периодом для развития речи ребёнка. Почему наши дети плохо говорят? </w:t>
      </w:r>
    </w:p>
    <w:p w:rsidR="00896B2B" w:rsidRDefault="001E42C6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2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B2B" w:rsidRPr="00896B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6A874988" wp14:editId="64C2579F">
            <wp:extent cx="2879999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C6" w:rsidRPr="00DF5B4A" w:rsidRDefault="0056357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потому, что мы разучились с ними разговаривать. При этом общаясь с</w:t>
      </w:r>
      <w:r w:rsidR="008C22C6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детьми, </w:t>
      </w:r>
      <w:r w:rsidR="008C22C6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редко используют поговорки и пословицы, а ведь в них заключается суть разрешения любого конфликта. </w:t>
      </w:r>
      <w:r w:rsidR="001E42C6" w:rsidRPr="001E42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3.1</w:t>
      </w:r>
      <w:r w:rsidR="001E4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работе с детьми устного народного творчества создает уникальные условия для развития речи, мышления детей, мотивации поведения, накопления положительного морального опыта в межличностных отношениях. </w:t>
      </w:r>
      <w:r w:rsidR="001E42C6" w:rsidRPr="001E42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3.2</w:t>
      </w:r>
      <w:r w:rsidR="001E4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эпитетов, сравнений, образных выражений обедняет, упрощает речь, превращает её в маловыразительную, скучную однообразную и малоприятную. </w:t>
      </w:r>
    </w:p>
    <w:p w:rsidR="00896B2B" w:rsidRDefault="00896B2B" w:rsidP="00056943">
      <w:pPr>
        <w:pStyle w:val="a4"/>
        <w:spacing w:before="0" w:beforeAutospacing="0" w:after="0" w:afterAutospacing="0"/>
        <w:ind w:firstLine="709"/>
        <w:jc w:val="both"/>
        <w:rPr>
          <w:u w:val="single"/>
        </w:rPr>
      </w:pPr>
    </w:p>
    <w:p w:rsidR="00896B2B" w:rsidRDefault="00896B2B" w:rsidP="00056943">
      <w:pPr>
        <w:pStyle w:val="a4"/>
        <w:spacing w:before="0" w:beforeAutospacing="0" w:after="0" w:afterAutospacing="0"/>
        <w:ind w:firstLine="709"/>
        <w:jc w:val="both"/>
        <w:rPr>
          <w:u w:val="single"/>
        </w:rPr>
      </w:pPr>
    </w:p>
    <w:p w:rsidR="00896B2B" w:rsidRDefault="00874142" w:rsidP="00056943">
      <w:pPr>
        <w:pStyle w:val="a4"/>
        <w:spacing w:before="0" w:beforeAutospacing="0" w:after="0" w:afterAutospacing="0"/>
        <w:ind w:firstLine="709"/>
        <w:jc w:val="both"/>
      </w:pPr>
      <w:r w:rsidRPr="00874142">
        <w:rPr>
          <w:u w:val="single"/>
        </w:rPr>
        <w:lastRenderedPageBreak/>
        <w:t>Слайд 4</w:t>
      </w:r>
      <w:r>
        <w:t xml:space="preserve"> </w:t>
      </w:r>
      <w:r w:rsidR="00896B2B" w:rsidRPr="00896B2B">
        <w:drawing>
          <wp:inline distT="0" distB="0" distL="0" distR="0" wp14:anchorId="3DC44013" wp14:editId="64A26B96">
            <wp:extent cx="2879999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C6" w:rsidRPr="00DF5B4A" w:rsidRDefault="008C22C6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t>Детский фольклор – это особая часть народной культуры, которая играет важную роль в жизни каждого народа. Произведения детского фольклора имеют важное значение в становлении и развитии личности каждого вновь появившегося на свет человека, в освоении им культурных богатств предшествующих поколений. Они необходимы ребёнку для выражения в художественной форме своего особого видения мира. Поэтому нам, педагогам, необходимо проводить с детьми громадную работу в данном направлении: от возрождения колыбельной, до умения рассказывать детям сказки и предания своего народа. </w:t>
      </w:r>
    </w:p>
    <w:p w:rsidR="00896B2B" w:rsidRDefault="00BF76A3" w:rsidP="00056943">
      <w:pPr>
        <w:pStyle w:val="a4"/>
        <w:spacing w:before="0" w:beforeAutospacing="0" w:after="0" w:afterAutospacing="0"/>
        <w:ind w:firstLine="709"/>
        <w:jc w:val="both"/>
      </w:pPr>
      <w:r w:rsidRPr="00BF76A3">
        <w:rPr>
          <w:u w:val="single"/>
        </w:rPr>
        <w:t>Слайд 5</w:t>
      </w:r>
      <w:r>
        <w:t xml:space="preserve"> </w:t>
      </w:r>
      <w:r w:rsidR="00896B2B" w:rsidRPr="00896B2B">
        <w:drawing>
          <wp:inline distT="0" distB="0" distL="0" distR="0" wp14:anchorId="50FDAA7E" wp14:editId="601C7611">
            <wp:extent cx="2879999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C6" w:rsidRPr="00DF5B4A" w:rsidRDefault="008C22C6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t>Русские народн</w:t>
      </w:r>
      <w:r w:rsidR="00B150B6">
        <w:t>ые сказки, песни, пословицы, по</w:t>
      </w:r>
      <w:r w:rsidRPr="00DF5B4A">
        <w:t>говорки, прибаутки – это народная мудрость. Все, что пришло к нам из глубины веков, теперь называется народным творчеством. Очень важно с ранних лет, научить детей постигать культуру своего народа, показать им дорогу в этот сказочный и добрый мир, возродить в детских душах прекрасное и вечное.</w:t>
      </w:r>
    </w:p>
    <w:p w:rsidR="008C22C6" w:rsidRPr="00DF5B4A" w:rsidRDefault="008C22C6" w:rsidP="00056943">
      <w:pPr>
        <w:pStyle w:val="a4"/>
        <w:spacing w:before="0" w:beforeAutospacing="0" w:after="0" w:afterAutospacing="0"/>
        <w:ind w:firstLine="709"/>
        <w:jc w:val="both"/>
      </w:pPr>
    </w:p>
    <w:p w:rsidR="00896B2B" w:rsidRDefault="00C14DE0" w:rsidP="00056943">
      <w:pPr>
        <w:pStyle w:val="a4"/>
        <w:spacing w:before="0" w:beforeAutospacing="0" w:after="0" w:afterAutospacing="0"/>
        <w:ind w:firstLine="709"/>
        <w:jc w:val="both"/>
      </w:pPr>
      <w:r w:rsidRPr="00C14DE0">
        <w:rPr>
          <w:u w:val="single"/>
        </w:rPr>
        <w:t>Слайд 6</w:t>
      </w:r>
      <w:r>
        <w:rPr>
          <w:b/>
        </w:rPr>
        <w:t xml:space="preserve"> </w:t>
      </w:r>
      <w:r w:rsidR="00444B0B" w:rsidRPr="00DF5B4A">
        <w:rPr>
          <w:b/>
        </w:rPr>
        <w:t>Задание №1 «</w:t>
      </w:r>
      <w:r w:rsidR="003F28EA" w:rsidRPr="00DF5B4A">
        <w:rPr>
          <w:b/>
        </w:rPr>
        <w:t>Пословицы</w:t>
      </w:r>
      <w:r w:rsidR="003B321A" w:rsidRPr="00DF5B4A">
        <w:rPr>
          <w:b/>
        </w:rPr>
        <w:t>»</w:t>
      </w:r>
      <w:r w:rsidR="003B321A" w:rsidRPr="00DF5B4A">
        <w:t xml:space="preserve"> (</w:t>
      </w:r>
      <w:r w:rsidR="00896B2B">
        <w:t>название конкурса не говорю</w:t>
      </w:r>
    </w:p>
    <w:p w:rsidR="00444B0B" w:rsidRPr="00DF5B4A" w:rsidRDefault="00896B2B" w:rsidP="00056943">
      <w:pPr>
        <w:pStyle w:val="a4"/>
        <w:spacing w:before="0" w:beforeAutospacing="0" w:after="0" w:afterAutospacing="0"/>
        <w:ind w:firstLine="709"/>
        <w:jc w:val="both"/>
      </w:pPr>
      <w:r w:rsidRPr="00896B2B">
        <w:drawing>
          <wp:inline distT="0" distB="0" distL="0" distR="0" wp14:anchorId="31F08C1E" wp14:editId="41EE88CB">
            <wp:extent cx="2879999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444B0B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t xml:space="preserve">Угадайте жанр устного народного творчества: </w:t>
      </w:r>
      <w:r w:rsidR="003F28EA" w:rsidRPr="00DF5B4A">
        <w:t xml:space="preserve">Их называют жемчужиной народного творчества. Они оказывают воздействие не только на разум, но и на чувства человека: поучения, заключенные в них, легко воспринимаются и запоминаются. </w:t>
      </w:r>
      <w:r w:rsidR="00A56CB7">
        <w:t>Их</w:t>
      </w:r>
      <w:r w:rsidR="003F28EA" w:rsidRPr="00DF5B4A">
        <w:t xml:space="preserve"> можно использовать во всех </w:t>
      </w:r>
      <w:r w:rsidR="003F28EA" w:rsidRPr="00DF5B4A">
        <w:lastRenderedPageBreak/>
        <w:t>процессах воспитательной работы. Например, замечаем на занятиях по аппликации не аккуратность, спешку в работе, говорим: «Поспешишь – людей насмешишь».</w:t>
      </w:r>
    </w:p>
    <w:p w:rsidR="003F28EA" w:rsidRPr="00DF5B4A" w:rsidRDefault="008179B7" w:rsidP="00056943">
      <w:pPr>
        <w:pStyle w:val="a4"/>
        <w:spacing w:before="0" w:beforeAutospacing="0" w:after="0" w:afterAutospacing="0"/>
        <w:ind w:firstLine="709"/>
        <w:jc w:val="both"/>
      </w:pPr>
      <w:r w:rsidRPr="008179B7">
        <w:rPr>
          <w:rStyle w:val="a6"/>
          <w:bCs/>
          <w:i w:val="0"/>
          <w:u w:val="single"/>
        </w:rPr>
        <w:t>Слайд 6</w:t>
      </w:r>
      <w:r w:rsidR="00C14DE0">
        <w:rPr>
          <w:rStyle w:val="a6"/>
          <w:bCs/>
          <w:i w:val="0"/>
          <w:u w:val="single"/>
        </w:rPr>
        <w:t>.1</w:t>
      </w:r>
      <w:r>
        <w:rPr>
          <w:rStyle w:val="a6"/>
          <w:b/>
          <w:bCs/>
          <w:i w:val="0"/>
        </w:rPr>
        <w:t xml:space="preserve"> </w:t>
      </w:r>
      <w:r w:rsidR="003F28EA" w:rsidRPr="00DF5B4A">
        <w:rPr>
          <w:rStyle w:val="a6"/>
          <w:b/>
          <w:bCs/>
          <w:i w:val="0"/>
        </w:rPr>
        <w:t>Игра «Собери пословицу»</w:t>
      </w:r>
      <w:r w:rsidR="003F28EA" w:rsidRPr="00DF5B4A">
        <w:t> (Составить</w:t>
      </w:r>
      <w:r w:rsidR="003F28EA" w:rsidRPr="00DF5B4A">
        <w:rPr>
          <w:rStyle w:val="a6"/>
          <w:i w:val="0"/>
        </w:rPr>
        <w:t> пословицу по карточкам, которые разрезаны на слоги.)</w:t>
      </w:r>
    </w:p>
    <w:p w:rsidR="00896B2B" w:rsidRDefault="00C14DE0" w:rsidP="00056943">
      <w:pPr>
        <w:pStyle w:val="a4"/>
        <w:spacing w:before="0" w:beforeAutospacing="0" w:after="0" w:afterAutospacing="0"/>
        <w:ind w:firstLine="709"/>
        <w:jc w:val="both"/>
        <w:rPr>
          <w:rStyle w:val="a6"/>
          <w:i w:val="0"/>
          <w:u w:val="single"/>
        </w:rPr>
      </w:pPr>
      <w:r>
        <w:rPr>
          <w:rStyle w:val="a6"/>
          <w:i w:val="0"/>
          <w:u w:val="single"/>
        </w:rPr>
        <w:t xml:space="preserve">Слайды </w:t>
      </w:r>
      <w:proofErr w:type="gramStart"/>
      <w:r>
        <w:rPr>
          <w:rStyle w:val="a6"/>
          <w:i w:val="0"/>
          <w:u w:val="single"/>
        </w:rPr>
        <w:t xml:space="preserve">7, </w:t>
      </w:r>
      <w:r w:rsidR="00360FF8">
        <w:rPr>
          <w:rStyle w:val="a6"/>
          <w:i w:val="0"/>
          <w:u w:val="single"/>
        </w:rPr>
        <w:t xml:space="preserve"> </w:t>
      </w:r>
      <w:r>
        <w:rPr>
          <w:rStyle w:val="a6"/>
          <w:i w:val="0"/>
          <w:u w:val="single"/>
        </w:rPr>
        <w:t>7.1</w:t>
      </w:r>
      <w:proofErr w:type="gramEnd"/>
      <w:r>
        <w:rPr>
          <w:rStyle w:val="a6"/>
          <w:i w:val="0"/>
          <w:u w:val="single"/>
        </w:rPr>
        <w:t>-7.6</w:t>
      </w:r>
      <w:r w:rsidR="00896B2B">
        <w:rPr>
          <w:rStyle w:val="a6"/>
          <w:i w:val="0"/>
          <w:u w:val="single"/>
        </w:rPr>
        <w:t xml:space="preserve"> </w:t>
      </w:r>
    </w:p>
    <w:p w:rsidR="00360FF8" w:rsidRPr="00896B2B" w:rsidRDefault="00896B2B" w:rsidP="00056943">
      <w:pPr>
        <w:pStyle w:val="a4"/>
        <w:spacing w:before="0" w:beforeAutospacing="0" w:after="0" w:afterAutospacing="0"/>
        <w:ind w:firstLine="709"/>
        <w:jc w:val="both"/>
        <w:rPr>
          <w:rStyle w:val="a6"/>
          <w:i w:val="0"/>
        </w:rPr>
      </w:pPr>
      <w:r w:rsidRPr="00896B2B">
        <w:rPr>
          <w:rStyle w:val="a6"/>
          <w:i w:val="0"/>
        </w:rPr>
        <w:drawing>
          <wp:inline distT="0" distB="0" distL="0" distR="0" wp14:anchorId="4424A55E" wp14:editId="1C656316">
            <wp:extent cx="2879999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DE0" w:rsidRPr="00896B2B">
        <w:rPr>
          <w:rStyle w:val="a6"/>
          <w:i w:val="0"/>
        </w:rPr>
        <w:t xml:space="preserve"> </w:t>
      </w:r>
      <w:r w:rsidR="008179B7" w:rsidRPr="00896B2B">
        <w:rPr>
          <w:rStyle w:val="a6"/>
          <w:i w:val="0"/>
        </w:rPr>
        <w:t xml:space="preserve"> </w:t>
      </w:r>
    </w:p>
    <w:p w:rsidR="003F28EA" w:rsidRPr="00A23C16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rStyle w:val="a6"/>
          <w:i w:val="0"/>
        </w:rPr>
        <w:t xml:space="preserve">-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Ле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том не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вспо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те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ешь, так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зи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мой не со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гре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ешь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ся</w:t>
      </w:r>
      <w:proofErr w:type="spellEnd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.</w:t>
      </w:r>
      <w:r w:rsidR="00A23C16" w:rsidRPr="00A23C16">
        <w:rPr>
          <w:color w:val="000000"/>
          <w:shd w:val="clear" w:color="auto" w:fill="FFFFFF"/>
        </w:rPr>
        <w:t> (Пословица о труде. Чтобы получать результат нужно упорно трудиться и прилагать усилия. Не заготовишь летом дров — зимой будет холодно.)</w:t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rStyle w:val="a6"/>
          <w:i w:val="0"/>
        </w:rPr>
        <w:t xml:space="preserve">- </w:t>
      </w:r>
      <w:proofErr w:type="gramStart"/>
      <w:r w:rsidRPr="00DF5B4A">
        <w:rPr>
          <w:rStyle w:val="a6"/>
          <w:i w:val="0"/>
        </w:rPr>
        <w:t>Вол  ков</w:t>
      </w:r>
      <w:proofErr w:type="gramEnd"/>
      <w:r w:rsidRPr="00DF5B4A">
        <w:rPr>
          <w:rStyle w:val="a6"/>
          <w:i w:val="0"/>
        </w:rPr>
        <w:t xml:space="preserve"> боя  </w:t>
      </w:r>
      <w:proofErr w:type="spellStart"/>
      <w:r w:rsidRPr="00DF5B4A">
        <w:rPr>
          <w:rStyle w:val="a6"/>
          <w:i w:val="0"/>
        </w:rPr>
        <w:t>ться</w:t>
      </w:r>
      <w:proofErr w:type="spellEnd"/>
      <w:r w:rsidRPr="00DF5B4A">
        <w:rPr>
          <w:rStyle w:val="a6"/>
          <w:i w:val="0"/>
        </w:rPr>
        <w:t xml:space="preserve">  в лес не хо </w:t>
      </w:r>
      <w:proofErr w:type="spellStart"/>
      <w:r w:rsidRPr="00DF5B4A">
        <w:rPr>
          <w:rStyle w:val="a6"/>
          <w:i w:val="0"/>
        </w:rPr>
        <w:t>дить</w:t>
      </w:r>
      <w:proofErr w:type="spellEnd"/>
      <w:r w:rsidR="00B54F2C" w:rsidRPr="00DF5B4A">
        <w:rPr>
          <w:rStyle w:val="a6"/>
          <w:i w:val="0"/>
        </w:rPr>
        <w:t xml:space="preserve"> (</w:t>
      </w:r>
      <w:r w:rsidR="00321B8F" w:rsidRPr="00A23C16">
        <w:rPr>
          <w:rStyle w:val="a6"/>
          <w:i w:val="0"/>
        </w:rPr>
        <w:t>О</w:t>
      </w:r>
      <w:r w:rsidR="00B54F2C" w:rsidRPr="00A23C16">
        <w:rPr>
          <w:shd w:val="clear" w:color="auto" w:fill="FFFFFF"/>
        </w:rPr>
        <w:t>чень популярная пословица. Означает, что в любом деле, не смотря на кажущиеся трудности и страх перед неудачей, обязательно нужно найти смелость сделать конкретные шаги, иначе нет смысла затевать это дело</w:t>
      </w:r>
      <w:r w:rsidR="00B54F2C" w:rsidRPr="00DF5B4A">
        <w:rPr>
          <w:i/>
          <w:shd w:val="clear" w:color="auto" w:fill="FFFFFF"/>
        </w:rPr>
        <w:t>.)</w:t>
      </w:r>
    </w:p>
    <w:p w:rsidR="003F28EA" w:rsidRPr="00A23C16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rStyle w:val="a6"/>
          <w:i w:val="0"/>
        </w:rPr>
        <w:t xml:space="preserve">-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Хо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ро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ша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я о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деж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да у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ма</w:t>
      </w:r>
      <w:proofErr w:type="spellEnd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 не при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ба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вит.</w:t>
      </w:r>
      <w:r w:rsidR="00A23C16" w:rsidRPr="00A23C16">
        <w:rPr>
          <w:color w:val="000000"/>
          <w:shd w:val="clear" w:color="auto" w:fill="FFFFFF"/>
        </w:rPr>
        <w:t> (Пословица означает: как бы ты не выглядел, а умные люди будут оценивать тебя за твой ум и твои поступки, а не за дорогой внешний вид.)</w:t>
      </w:r>
    </w:p>
    <w:p w:rsidR="00B54F2C" w:rsidRPr="00A23C16" w:rsidRDefault="003F28EA" w:rsidP="00056943">
      <w:pPr>
        <w:pStyle w:val="a4"/>
        <w:spacing w:before="0" w:beforeAutospacing="0" w:after="0" w:afterAutospacing="0"/>
        <w:ind w:firstLine="709"/>
        <w:jc w:val="both"/>
        <w:rPr>
          <w:rStyle w:val="a6"/>
          <w:i w:val="0"/>
        </w:rPr>
      </w:pPr>
      <w:r w:rsidRPr="00DF5B4A">
        <w:rPr>
          <w:rStyle w:val="a6"/>
          <w:i w:val="0"/>
        </w:rPr>
        <w:t xml:space="preserve">- Без тру да не вы та </w:t>
      </w:r>
      <w:proofErr w:type="spellStart"/>
      <w:r w:rsidRPr="00DF5B4A">
        <w:rPr>
          <w:rStyle w:val="a6"/>
          <w:i w:val="0"/>
        </w:rPr>
        <w:t>щишь</w:t>
      </w:r>
      <w:proofErr w:type="spellEnd"/>
      <w:r w:rsidRPr="00DF5B4A">
        <w:rPr>
          <w:rStyle w:val="a6"/>
          <w:i w:val="0"/>
        </w:rPr>
        <w:t xml:space="preserve"> и рыб ку из пру да</w:t>
      </w:r>
      <w:r w:rsidR="00B54F2C" w:rsidRPr="00DF5B4A">
        <w:rPr>
          <w:rStyle w:val="a6"/>
          <w:i w:val="0"/>
        </w:rPr>
        <w:t xml:space="preserve"> </w:t>
      </w:r>
      <w:r w:rsidR="00A23C16" w:rsidRPr="00A23C16">
        <w:rPr>
          <w:color w:val="000000"/>
          <w:shd w:val="clear" w:color="auto" w:fill="FFFFFF"/>
        </w:rPr>
        <w:t xml:space="preserve">(Самая знаменитая </w:t>
      </w:r>
      <w:r w:rsidR="00A23C16">
        <w:rPr>
          <w:color w:val="000000"/>
          <w:shd w:val="clear" w:color="auto" w:fill="FFFFFF"/>
        </w:rPr>
        <w:t>по</w:t>
      </w:r>
      <w:r w:rsidR="00A23C16" w:rsidRPr="00A23C16">
        <w:rPr>
          <w:color w:val="000000"/>
          <w:shd w:val="clear" w:color="auto" w:fill="FFFFFF"/>
        </w:rPr>
        <w:t>словица</w:t>
      </w:r>
      <w:r w:rsidR="00A23C16">
        <w:rPr>
          <w:color w:val="000000"/>
          <w:shd w:val="clear" w:color="auto" w:fill="FFFFFF"/>
        </w:rPr>
        <w:t>, о</w:t>
      </w:r>
      <w:r w:rsidR="00A23C16" w:rsidRPr="00A23C16">
        <w:rPr>
          <w:color w:val="000000"/>
          <w:shd w:val="clear" w:color="auto" w:fill="FFFFFF"/>
        </w:rPr>
        <w:t>бозначает, что в любом деле, если хочешь получить желаемый результат, нужно обязательно стараться и прилагать усилия.)</w:t>
      </w:r>
      <w:r w:rsidR="00A23C16" w:rsidRPr="00A23C16">
        <w:rPr>
          <w:rStyle w:val="a6"/>
          <w:i w:val="0"/>
        </w:rPr>
        <w:t xml:space="preserve"> </w:t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rStyle w:val="a6"/>
          <w:i w:val="0"/>
        </w:rPr>
        <w:t xml:space="preserve">- Ши </w:t>
      </w:r>
      <w:proofErr w:type="spellStart"/>
      <w:r w:rsidRPr="00DF5B4A">
        <w:rPr>
          <w:rStyle w:val="a6"/>
          <w:i w:val="0"/>
        </w:rPr>
        <w:t>ло</w:t>
      </w:r>
      <w:proofErr w:type="spellEnd"/>
      <w:r w:rsidRPr="00DF5B4A">
        <w:rPr>
          <w:rStyle w:val="a6"/>
          <w:i w:val="0"/>
        </w:rPr>
        <w:t xml:space="preserve"> в меш </w:t>
      </w:r>
      <w:proofErr w:type="spellStart"/>
      <w:r w:rsidRPr="00DF5B4A">
        <w:rPr>
          <w:rStyle w:val="a6"/>
          <w:i w:val="0"/>
        </w:rPr>
        <w:t>ке</w:t>
      </w:r>
      <w:proofErr w:type="spellEnd"/>
      <w:r w:rsidRPr="00DF5B4A">
        <w:rPr>
          <w:rStyle w:val="a6"/>
          <w:i w:val="0"/>
        </w:rPr>
        <w:t xml:space="preserve"> не </w:t>
      </w:r>
      <w:proofErr w:type="spellStart"/>
      <w:r w:rsidRPr="00DF5B4A">
        <w:rPr>
          <w:rStyle w:val="a6"/>
          <w:i w:val="0"/>
        </w:rPr>
        <w:t>ута</w:t>
      </w:r>
      <w:proofErr w:type="spellEnd"/>
      <w:r w:rsidRPr="00DF5B4A">
        <w:rPr>
          <w:rStyle w:val="a6"/>
          <w:i w:val="0"/>
        </w:rPr>
        <w:t xml:space="preserve"> ишь</w:t>
      </w:r>
      <w:r w:rsidR="00B54F2C" w:rsidRPr="00DF5B4A">
        <w:rPr>
          <w:rStyle w:val="a6"/>
          <w:i w:val="0"/>
        </w:rPr>
        <w:t xml:space="preserve"> </w:t>
      </w:r>
      <w:r w:rsidR="00B54F2C" w:rsidRPr="00A56CB7">
        <w:rPr>
          <w:shd w:val="clear" w:color="auto" w:fill="FFFFFF"/>
        </w:rPr>
        <w:t>(</w:t>
      </w:r>
      <w:r w:rsidR="00B54F2C" w:rsidRPr="00A23C16">
        <w:rPr>
          <w:shd w:val="clear" w:color="auto" w:fill="FFFFFF"/>
        </w:rPr>
        <w:t>Говорится в ситуации, когда кто-то пытается скрыть то, что и так понятно, или обязательно станет известно.)</w:t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rStyle w:val="a6"/>
          <w:i w:val="0"/>
        </w:rPr>
        <w:t xml:space="preserve">-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Ум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gram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на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я</w:t>
      </w:r>
      <w:proofErr w:type="gramEnd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го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ло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ва</w:t>
      </w:r>
      <w:proofErr w:type="spellEnd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, да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ду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ра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 xml:space="preserve">ку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дос</w:t>
      </w:r>
      <w:proofErr w:type="spellEnd"/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r w:rsidR="00A23C16" w:rsidRPr="00A23C16">
        <w:rPr>
          <w:rStyle w:val="a5"/>
          <w:b w:val="0"/>
          <w:iCs/>
          <w:color w:val="000000"/>
          <w:shd w:val="clear" w:color="auto" w:fill="FFFFFF"/>
        </w:rPr>
        <w:t>та</w:t>
      </w:r>
      <w:r w:rsidR="00A23C16">
        <w:rPr>
          <w:rStyle w:val="a5"/>
          <w:b w:val="0"/>
          <w:iCs/>
          <w:color w:val="000000"/>
          <w:shd w:val="clear" w:color="auto" w:fill="FFFFFF"/>
        </w:rPr>
        <w:t xml:space="preserve"> </w:t>
      </w:r>
      <w:proofErr w:type="spellStart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лась</w:t>
      </w:r>
      <w:proofErr w:type="spellEnd"/>
      <w:r w:rsidR="00A23C16" w:rsidRPr="00A23C16">
        <w:rPr>
          <w:rStyle w:val="a5"/>
          <w:b w:val="0"/>
          <w:iCs/>
          <w:color w:val="000000"/>
          <w:shd w:val="clear" w:color="auto" w:fill="FFFFFF"/>
        </w:rPr>
        <w:t>.</w:t>
      </w:r>
      <w:r w:rsidR="00A23C16" w:rsidRPr="00A23C16">
        <w:rPr>
          <w:color w:val="000000"/>
          <w:shd w:val="clear" w:color="auto" w:fill="FFFFFF"/>
        </w:rPr>
        <w:t> (Пословица о человеке, который вроде бы и не глуп, но совершает необдуманные, глупые поступки.)</w:t>
      </w:r>
    </w:p>
    <w:p w:rsidR="00A23C16" w:rsidRDefault="00A23C16" w:rsidP="00056943">
      <w:pPr>
        <w:pStyle w:val="a4"/>
        <w:spacing w:before="0" w:beforeAutospacing="0" w:after="0" w:afterAutospacing="0"/>
        <w:ind w:firstLine="709"/>
        <w:jc w:val="both"/>
        <w:rPr>
          <w:b/>
          <w:bCs/>
        </w:rPr>
      </w:pPr>
    </w:p>
    <w:p w:rsidR="003F28EA" w:rsidRDefault="00C14DE0" w:rsidP="00056943">
      <w:pPr>
        <w:pStyle w:val="a4"/>
        <w:spacing w:before="0" w:beforeAutospacing="0" w:after="0" w:afterAutospacing="0"/>
        <w:ind w:firstLine="709"/>
        <w:jc w:val="both"/>
      </w:pPr>
      <w:r w:rsidRPr="00C14DE0">
        <w:rPr>
          <w:bCs/>
          <w:u w:val="single"/>
        </w:rPr>
        <w:t>Слайд 8</w:t>
      </w:r>
      <w:r>
        <w:rPr>
          <w:b/>
          <w:bCs/>
        </w:rPr>
        <w:t xml:space="preserve"> </w:t>
      </w:r>
      <w:r w:rsidR="00B54F2C" w:rsidRPr="00DF5B4A">
        <w:rPr>
          <w:b/>
          <w:bCs/>
        </w:rPr>
        <w:t>Задание №2 «</w:t>
      </w:r>
      <w:r w:rsidR="003F28EA" w:rsidRPr="00DF5B4A">
        <w:rPr>
          <w:b/>
          <w:bCs/>
        </w:rPr>
        <w:t>Сказки</w:t>
      </w:r>
      <w:r w:rsidR="00B54F2C" w:rsidRPr="00DF5B4A">
        <w:rPr>
          <w:b/>
          <w:bCs/>
        </w:rPr>
        <w:t>»</w:t>
      </w:r>
      <w:r w:rsidR="00321B8F" w:rsidRPr="00DF5B4A">
        <w:rPr>
          <w:b/>
          <w:bCs/>
        </w:rPr>
        <w:t xml:space="preserve"> </w:t>
      </w:r>
      <w:r w:rsidR="00321B8F" w:rsidRPr="00DF5B4A">
        <w:t>(название конкурса не говорю)</w:t>
      </w:r>
    </w:p>
    <w:p w:rsidR="00896B2B" w:rsidRPr="00DF5B4A" w:rsidRDefault="00896B2B" w:rsidP="00056943">
      <w:pPr>
        <w:pStyle w:val="a4"/>
        <w:spacing w:before="0" w:beforeAutospacing="0" w:after="0" w:afterAutospacing="0"/>
        <w:ind w:firstLine="709"/>
        <w:jc w:val="both"/>
      </w:pPr>
      <w:r w:rsidRPr="00896B2B">
        <w:drawing>
          <wp:inline distT="0" distB="0" distL="0" distR="0" wp14:anchorId="60666106" wp14:editId="21995750">
            <wp:extent cx="2879999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t xml:space="preserve">С начала их рассказывают мамы и папы, бабушки и дедушки, укладывая нас спать. Потом появляются книжки с яркими картинками, и малыши просят взрослых почитать, не уставая слушать одну и ту же сказку сотни раз. Первым чтением становятся тоже </w:t>
      </w:r>
      <w:r w:rsidR="00321B8F" w:rsidRPr="00DF5B4A">
        <w:t>они</w:t>
      </w:r>
      <w:r w:rsidRPr="00DF5B4A">
        <w:t>. Так в нашу жизнь входит мир, в котором творятся чудеса, мир, полный волшебства. И когда мы становимся взрослыми, нам хочется сохранить этот мир где-то в глубине сердца.</w:t>
      </w:r>
    </w:p>
    <w:p w:rsidR="003F28EA" w:rsidRPr="00056943" w:rsidRDefault="00C14DE0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C14DE0">
        <w:rPr>
          <w:bCs/>
          <w:u w:val="single"/>
        </w:rPr>
        <w:t>Слайд 8.1</w:t>
      </w:r>
      <w:r>
        <w:rPr>
          <w:b/>
          <w:bCs/>
        </w:rPr>
        <w:t xml:space="preserve"> </w:t>
      </w:r>
      <w:r w:rsidR="00321B8F" w:rsidRPr="00056943">
        <w:rPr>
          <w:b/>
          <w:bCs/>
        </w:rPr>
        <w:t xml:space="preserve">Игра </w:t>
      </w:r>
      <w:r w:rsidR="003F28EA" w:rsidRPr="00056943">
        <w:rPr>
          <w:b/>
          <w:bCs/>
        </w:rPr>
        <w:t>«Как герой сказки»</w:t>
      </w:r>
    </w:p>
    <w:p w:rsidR="003F28EA" w:rsidRPr="00056943" w:rsidRDefault="003F28EA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056943">
        <w:rPr>
          <w:b/>
        </w:rPr>
        <w:t>Задание:</w:t>
      </w:r>
      <w:r w:rsidRPr="00056943">
        <w:t xml:space="preserve"> нужно не только вспомнить, но и спеть или сказать, как герой из сказки.</w:t>
      </w:r>
    </w:p>
    <w:p w:rsidR="00896B2B" w:rsidRDefault="00896B2B" w:rsidP="00896B2B">
      <w:pPr>
        <w:pStyle w:val="a4"/>
        <w:shd w:val="clear" w:color="auto" w:fill="FFFFFF"/>
        <w:spacing w:before="0" w:beforeAutospacing="0" w:after="0" w:afterAutospacing="0"/>
        <w:jc w:val="both"/>
        <w:rPr>
          <w:u w:val="single"/>
        </w:rPr>
      </w:pPr>
    </w:p>
    <w:p w:rsidR="006F4306" w:rsidRPr="00896B2B" w:rsidRDefault="00896B2B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896B2B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t xml:space="preserve"> </w:t>
      </w:r>
      <w:r w:rsidRPr="00896B2B">
        <w:drawing>
          <wp:inline distT="0" distB="0" distL="0" distR="0" wp14:anchorId="79655B62" wp14:editId="18C1448D">
            <wp:extent cx="2879999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u w:val="single"/>
        </w:rPr>
      </w:pPr>
      <w:r w:rsidRPr="006F4306">
        <w:rPr>
          <w:u w:val="single"/>
        </w:rPr>
        <w:t>Слайд 9.1</w:t>
      </w:r>
    </w:p>
    <w:p w:rsidR="006F4306" w:rsidRDefault="0005694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>
        <w:t>1.</w:t>
      </w:r>
      <w:r w:rsidR="003F28EA" w:rsidRPr="00056943">
        <w:t>Какую песенку пел Колобок?</w:t>
      </w:r>
      <w:r w:rsidR="00DC1284" w:rsidRPr="00056943">
        <w:t xml:space="preserve"> </w:t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u w:val="single"/>
        </w:rPr>
      </w:pPr>
      <w:r w:rsidRPr="006F4306">
        <w:rPr>
          <w:u w:val="single"/>
        </w:rPr>
        <w:t>Слайд 9.2</w:t>
      </w:r>
    </w:p>
    <w:p w:rsidR="00DC1284" w:rsidRPr="00056943" w:rsidRDefault="00DC1284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56943">
        <w:t>(</w:t>
      </w:r>
      <w:r w:rsidRPr="00056943">
        <w:rPr>
          <w:color w:val="000000"/>
        </w:rPr>
        <w:t>Я колобок, колобок, по амбару метён,</w:t>
      </w:r>
    </w:p>
    <w:p w:rsidR="006F4306" w:rsidRDefault="006F4306" w:rsidP="006F4306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D14E20" w:rsidRPr="00056943">
        <w:rPr>
          <w:color w:val="000000"/>
        </w:rPr>
        <w:t>По сусе</w:t>
      </w:r>
      <w:r w:rsidR="00DC1284" w:rsidRPr="00056943">
        <w:rPr>
          <w:color w:val="000000"/>
        </w:rPr>
        <w:t>кам скребён, на сметане мешён,</w:t>
      </w:r>
    </w:p>
    <w:p w:rsidR="006F4306" w:rsidRDefault="00DC1284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56943">
        <w:rPr>
          <w:color w:val="000000"/>
        </w:rPr>
        <w:t>В печку сажён, на окошке стужён.</w:t>
      </w:r>
    </w:p>
    <w:p w:rsidR="006F4306" w:rsidRDefault="00DC1284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56943">
        <w:rPr>
          <w:color w:val="000000"/>
        </w:rPr>
        <w:t>Я от дедушки ушёл, я от бабушки ушёл,</w:t>
      </w:r>
    </w:p>
    <w:p w:rsidR="00056943" w:rsidRPr="00056943" w:rsidRDefault="00DC1284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56943">
        <w:rPr>
          <w:color w:val="000000"/>
        </w:rPr>
        <w:t>От тебя, зайца, не хитро уйти</w:t>
      </w:r>
      <w:r w:rsidR="00056943" w:rsidRPr="00056943">
        <w:rPr>
          <w:color w:val="000000"/>
        </w:rPr>
        <w:t>)</w:t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6F4306">
        <w:rPr>
          <w:u w:val="single"/>
        </w:rPr>
        <w:t xml:space="preserve">Слайд 9.3 </w:t>
      </w:r>
    </w:p>
    <w:p w:rsidR="006F4306" w:rsidRDefault="00056943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>
        <w:t>2.</w:t>
      </w:r>
      <w:r w:rsidR="003F28EA" w:rsidRPr="00056943">
        <w:t>Что пела коза своим козлятам?</w:t>
      </w:r>
      <w:r w:rsidR="00321B8F" w:rsidRPr="00056943">
        <w:t xml:space="preserve"> </w:t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6F4306">
        <w:rPr>
          <w:u w:val="single"/>
        </w:rPr>
        <w:t>Слайд 9.4</w:t>
      </w:r>
    </w:p>
    <w:p w:rsidR="006F4306" w:rsidRDefault="00F85271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56943">
        <w:t>(</w:t>
      </w:r>
      <w:r w:rsidRPr="00056943">
        <w:rPr>
          <w:shd w:val="clear" w:color="auto" w:fill="FFFFFF"/>
        </w:rPr>
        <w:t>- Козлятушки, ребятушки! Отопритеся, отворитеся!</w:t>
      </w:r>
    </w:p>
    <w:p w:rsidR="006F4306" w:rsidRDefault="00F85271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56943">
        <w:rPr>
          <w:shd w:val="clear" w:color="auto" w:fill="FFFFFF"/>
        </w:rPr>
        <w:t>Ваша мать пришла — молока принесла;</w:t>
      </w:r>
    </w:p>
    <w:p w:rsidR="006F4306" w:rsidRDefault="00F85271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56943">
        <w:rPr>
          <w:shd w:val="clear" w:color="auto" w:fill="FFFFFF"/>
        </w:rPr>
        <w:t>Бежит молоко по вымечку,</w:t>
      </w:r>
    </w:p>
    <w:p w:rsidR="006F4306" w:rsidRDefault="00F85271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56943">
        <w:rPr>
          <w:shd w:val="clear" w:color="auto" w:fill="FFFFFF"/>
        </w:rPr>
        <w:t>Из вымечка по копытечку,</w:t>
      </w:r>
    </w:p>
    <w:p w:rsidR="00056943" w:rsidRPr="006F4306" w:rsidRDefault="00F85271" w:rsidP="006F430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56943">
        <w:rPr>
          <w:shd w:val="clear" w:color="auto" w:fill="FFFFFF"/>
        </w:rPr>
        <w:t>Из копытечка во сыру землю!)</w:t>
      </w:r>
    </w:p>
    <w:p w:rsidR="006F4306" w:rsidRPr="006F4306" w:rsidRDefault="006F4306" w:rsidP="00056943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20"/>
        <w:jc w:val="both"/>
        <w:rPr>
          <w:u w:val="single"/>
        </w:rPr>
      </w:pPr>
      <w:r w:rsidRPr="006F4306">
        <w:rPr>
          <w:u w:val="single"/>
        </w:rPr>
        <w:t>Слайд 9.5</w:t>
      </w:r>
    </w:p>
    <w:p w:rsidR="006F4306" w:rsidRDefault="00056943" w:rsidP="00056943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20"/>
        <w:jc w:val="both"/>
      </w:pPr>
      <w:r>
        <w:t>3.</w:t>
      </w:r>
      <w:r w:rsidR="003F28EA" w:rsidRPr="00056943">
        <w:t>Что говорила Машенька медведю, сидя в коробе?</w:t>
      </w:r>
      <w:r w:rsidR="00F85271" w:rsidRPr="00056943">
        <w:t xml:space="preserve"> </w:t>
      </w:r>
    </w:p>
    <w:p w:rsidR="006F4306" w:rsidRPr="006F4306" w:rsidRDefault="006F4306" w:rsidP="00056943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20"/>
        <w:jc w:val="both"/>
        <w:rPr>
          <w:u w:val="single"/>
        </w:rPr>
      </w:pPr>
      <w:r w:rsidRPr="006F4306">
        <w:rPr>
          <w:u w:val="single"/>
        </w:rPr>
        <w:t>Слайд 9.6</w:t>
      </w:r>
    </w:p>
    <w:p w:rsidR="00D14E20" w:rsidRPr="00056943" w:rsidRDefault="00F85271" w:rsidP="00056943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20"/>
        <w:jc w:val="both"/>
      </w:pPr>
      <w:r w:rsidRPr="00056943">
        <w:t>(</w:t>
      </w:r>
      <w:r w:rsidR="00D14E20" w:rsidRPr="00056943">
        <w:rPr>
          <w:color w:val="000000"/>
          <w:shd w:val="clear" w:color="auto" w:fill="FFFFFF"/>
        </w:rPr>
        <w:t>Не садись на пенёк, не ешь пирожок, неси бабушке, неси дедушке…)</w:t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6F4306">
        <w:rPr>
          <w:u w:val="single"/>
        </w:rPr>
        <w:t>Слайд 9.7</w:t>
      </w:r>
    </w:p>
    <w:p w:rsidR="006F4306" w:rsidRDefault="00056943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>
        <w:t>4.</w:t>
      </w:r>
      <w:r w:rsidR="003F28EA" w:rsidRPr="00056943">
        <w:t>Что приговаривала курочка Ряба деду и бабе?</w:t>
      </w:r>
      <w:r w:rsidR="00D14E20" w:rsidRPr="00056943">
        <w:t xml:space="preserve"> </w:t>
      </w:r>
    </w:p>
    <w:p w:rsidR="006F4306" w:rsidRPr="006F4306" w:rsidRDefault="006F4306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6F4306">
        <w:rPr>
          <w:u w:val="single"/>
        </w:rPr>
        <w:t>Слайд 9.8</w:t>
      </w:r>
    </w:p>
    <w:p w:rsidR="00D14E20" w:rsidRPr="00056943" w:rsidRDefault="00D14E20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56943">
        <w:t>(</w:t>
      </w:r>
      <w:r w:rsidRPr="00056943">
        <w:rPr>
          <w:color w:val="000000"/>
          <w:shd w:val="clear" w:color="auto" w:fill="FFFFFF"/>
        </w:rPr>
        <w:t>Не плачь дедушка, не плачь бабушка, я вам новое яичко снесу…)</w:t>
      </w:r>
    </w:p>
    <w:p w:rsidR="006F4306" w:rsidRPr="00A76E47" w:rsidRDefault="00896B2B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896B2B">
        <w:rPr>
          <w:u w:val="single"/>
        </w:rPr>
        <w:drawing>
          <wp:inline distT="0" distB="0" distL="0" distR="0" wp14:anchorId="5E989377" wp14:editId="1C0870A0">
            <wp:extent cx="2879999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 w:rsidRPr="00A76E47">
        <w:rPr>
          <w:u w:val="single"/>
        </w:rPr>
        <w:t>Слайд 10.</w:t>
      </w:r>
      <w:r>
        <w:t>1</w:t>
      </w:r>
    </w:p>
    <w:p w:rsidR="00A76E47" w:rsidRDefault="00056943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>
        <w:t>5.</w:t>
      </w:r>
      <w:r w:rsidR="003F28EA" w:rsidRPr="00056943">
        <w:t>Какими словами помогал себе волк ловить рыбу на хвост?</w:t>
      </w:r>
      <w:r w:rsidR="00D14E20" w:rsidRPr="00056943">
        <w:t xml:space="preserve"> 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Слайд 10.2</w:t>
      </w:r>
    </w:p>
    <w:p w:rsidR="00D14E20" w:rsidRPr="00056943" w:rsidRDefault="003F28EA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56943">
        <w:t>(Ловись, рыбка, большая и маленькая! Нет, лучше ловись большая, да и побольше!)</w:t>
      </w:r>
    </w:p>
    <w:p w:rsidR="00A76E47" w:rsidRPr="00A76E47" w:rsidRDefault="006F4306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</w:t>
      </w:r>
      <w:r w:rsidR="00A76E47" w:rsidRPr="00A76E47">
        <w:rPr>
          <w:u w:val="single"/>
        </w:rPr>
        <w:t>йд 10.3</w:t>
      </w:r>
    </w:p>
    <w:p w:rsidR="00A76E47" w:rsidRDefault="00056943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>
        <w:t>6.</w:t>
      </w:r>
      <w:r w:rsidR="003F28EA" w:rsidRPr="00056943">
        <w:t>Что говорила в это время лиса?</w:t>
      </w:r>
      <w:r w:rsidR="00D14E20" w:rsidRPr="00056943">
        <w:t xml:space="preserve"> 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lastRenderedPageBreak/>
        <w:t>Слайд 10.4</w:t>
      </w:r>
    </w:p>
    <w:p w:rsidR="00056943" w:rsidRPr="00056943" w:rsidRDefault="003F28EA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56943">
        <w:t>(- Ясни, ясни на небе звезды! Мёрзни, мёрзни, волчий хвост!)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Слайд 10.5</w:t>
      </w:r>
    </w:p>
    <w:p w:rsidR="00A76E47" w:rsidRDefault="00056943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>
        <w:t>7.</w:t>
      </w:r>
      <w:r w:rsidR="00425F52">
        <w:t xml:space="preserve"> </w:t>
      </w:r>
      <w:r w:rsidR="003F28EA" w:rsidRPr="00056943">
        <w:t xml:space="preserve">Что </w:t>
      </w:r>
      <w:r w:rsidR="00D14E20" w:rsidRPr="00056943">
        <w:t>спрашивали звери в сказке «Теремок» прежде</w:t>
      </w:r>
      <w:r w:rsidR="003F28EA" w:rsidRPr="00056943">
        <w:t xml:space="preserve"> чем войти туда?</w:t>
      </w:r>
      <w:r w:rsidR="00D14E20" w:rsidRPr="00056943">
        <w:t xml:space="preserve"> 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Слайд 10.6</w:t>
      </w:r>
    </w:p>
    <w:p w:rsidR="00056943" w:rsidRPr="00056943" w:rsidRDefault="00D14E20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56943">
        <w:t>(</w:t>
      </w:r>
      <w:r w:rsidRPr="00056943">
        <w:rPr>
          <w:color w:val="000000"/>
          <w:shd w:val="clear" w:color="auto" w:fill="FFFFFF"/>
        </w:rPr>
        <w:t xml:space="preserve">Кто в теремочке живёт, </w:t>
      </w:r>
      <w:r w:rsidR="00056943" w:rsidRPr="00056943">
        <w:rPr>
          <w:color w:val="000000"/>
          <w:shd w:val="clear" w:color="auto" w:fill="FFFFFF"/>
        </w:rPr>
        <w:t>кто в</w:t>
      </w:r>
      <w:r w:rsidRPr="00056943">
        <w:rPr>
          <w:color w:val="000000"/>
          <w:shd w:val="clear" w:color="auto" w:fill="FFFFFF"/>
        </w:rPr>
        <w:t xml:space="preserve"> невысоком живёт?)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Слайд 10.7</w:t>
      </w:r>
    </w:p>
    <w:p w:rsidR="00A76E47" w:rsidRDefault="00056943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</w:pPr>
      <w:r>
        <w:t>8.</w:t>
      </w:r>
      <w:r w:rsidR="00425F52">
        <w:t xml:space="preserve"> </w:t>
      </w:r>
      <w:r w:rsidR="003F28EA" w:rsidRPr="00056943">
        <w:t>Какие слова произносил Емеля, чтобы все делалось само?</w:t>
      </w:r>
      <w:r w:rsidR="00D14E20" w:rsidRPr="00056943">
        <w:t xml:space="preserve"> </w:t>
      </w:r>
    </w:p>
    <w:p w:rsidR="00A76E47" w:rsidRPr="00A76E47" w:rsidRDefault="00A76E47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u w:val="single"/>
        </w:rPr>
      </w:pPr>
      <w:r w:rsidRPr="00A76E47">
        <w:rPr>
          <w:u w:val="single"/>
        </w:rPr>
        <w:t>Слайд 10.8</w:t>
      </w:r>
    </w:p>
    <w:p w:rsidR="003F28EA" w:rsidRPr="00056943" w:rsidRDefault="00D14E20" w:rsidP="00056943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056943">
        <w:t>(</w:t>
      </w:r>
      <w:r w:rsidRPr="00056943">
        <w:rPr>
          <w:color w:val="000000"/>
          <w:shd w:val="clear" w:color="auto" w:fill="FFFFFF"/>
        </w:rPr>
        <w:t>По щучьему велению, по моему хотению…)</w:t>
      </w:r>
    </w:p>
    <w:p w:rsidR="003F28EA" w:rsidRPr="00DF5B4A" w:rsidRDefault="003F28EA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321B8F" w:rsidRDefault="0078307D" w:rsidP="00056943">
      <w:pPr>
        <w:pStyle w:val="a4"/>
        <w:spacing w:before="0" w:beforeAutospacing="0" w:after="0" w:afterAutospacing="0"/>
        <w:ind w:firstLine="709"/>
        <w:jc w:val="both"/>
      </w:pPr>
      <w:r w:rsidRPr="0078307D">
        <w:rPr>
          <w:u w:val="single"/>
        </w:rPr>
        <w:t>Слайд 11</w:t>
      </w:r>
      <w:r>
        <w:rPr>
          <w:b/>
        </w:rPr>
        <w:t xml:space="preserve"> </w:t>
      </w:r>
      <w:r w:rsidR="00321B8F" w:rsidRPr="00DF5B4A">
        <w:rPr>
          <w:b/>
        </w:rPr>
        <w:t>Задание №3 «</w:t>
      </w:r>
      <w:r w:rsidR="003F28EA" w:rsidRPr="00DF5B4A">
        <w:rPr>
          <w:b/>
        </w:rPr>
        <w:t>Загадки</w:t>
      </w:r>
      <w:r w:rsidR="00321B8F" w:rsidRPr="00DF5B4A">
        <w:rPr>
          <w:b/>
        </w:rPr>
        <w:t xml:space="preserve">» </w:t>
      </w:r>
      <w:r w:rsidR="00321B8F" w:rsidRPr="00DF5B4A">
        <w:t>(название конкурса не говорю)</w:t>
      </w:r>
    </w:p>
    <w:p w:rsidR="00896B2B" w:rsidRPr="00DF5B4A" w:rsidRDefault="00896B2B" w:rsidP="00056943">
      <w:pPr>
        <w:pStyle w:val="a4"/>
        <w:spacing w:before="0" w:beforeAutospacing="0" w:after="0" w:afterAutospacing="0"/>
        <w:ind w:firstLine="709"/>
        <w:jc w:val="both"/>
      </w:pPr>
      <w:r w:rsidRPr="00896B2B">
        <w:drawing>
          <wp:inline distT="0" distB="0" distL="0" distR="0" wp14:anchorId="4FAF91EB" wp14:editId="7ECB4EB2">
            <wp:extent cx="2879999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321B8F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DF5B4A">
        <w:t>В</w:t>
      </w:r>
      <w:r w:rsidR="003F28EA" w:rsidRPr="00DF5B4A">
        <w:t xml:space="preserve">ажный жанр, овладение которым способствует умственному развитию ребенка. </w:t>
      </w:r>
      <w:r w:rsidRPr="00DF5B4A">
        <w:t>Это п</w:t>
      </w:r>
      <w:r w:rsidR="003F28EA" w:rsidRPr="00DF5B4A">
        <w:t>олез</w:t>
      </w:r>
      <w:r w:rsidRPr="00DF5B4A">
        <w:t xml:space="preserve">ное упражнение для детского ума, которое </w:t>
      </w:r>
      <w:r w:rsidR="003F28EA" w:rsidRPr="00DF5B4A">
        <w:t>требу</w:t>
      </w:r>
      <w:r w:rsidRPr="00DF5B4A">
        <w:t>е</w:t>
      </w:r>
      <w:r w:rsidR="003F28EA" w:rsidRPr="00DF5B4A">
        <w:t>т от ребенка большой наблюдательности, умственного напряжения решить поставленную перед ним задачу. </w:t>
      </w:r>
    </w:p>
    <w:p w:rsidR="008864C3" w:rsidRPr="00DF5B4A" w:rsidRDefault="00427CA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CAB">
        <w:rPr>
          <w:rFonts w:ascii="Times New Roman" w:hAnsi="Times New Roman" w:cs="Times New Roman"/>
          <w:sz w:val="24"/>
          <w:szCs w:val="24"/>
          <w:u w:val="single"/>
        </w:rPr>
        <w:t>Слайд 11.1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4C3" w:rsidRPr="00DF5B4A">
        <w:rPr>
          <w:rFonts w:ascii="Times New Roman" w:hAnsi="Times New Roman" w:cs="Times New Roman"/>
          <w:b/>
          <w:sz w:val="24"/>
          <w:szCs w:val="24"/>
        </w:rPr>
        <w:t>«Загадки»</w:t>
      </w:r>
    </w:p>
    <w:p w:rsidR="00427CAB" w:rsidRDefault="00427CA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7CAB">
        <w:rPr>
          <w:rFonts w:ascii="Times New Roman" w:hAnsi="Times New Roman" w:cs="Times New Roman"/>
          <w:sz w:val="24"/>
          <w:szCs w:val="24"/>
          <w:u w:val="single"/>
        </w:rPr>
        <w:t>Слайд 12.1 -12.8</w:t>
      </w:r>
    </w:p>
    <w:p w:rsidR="00896B2B" w:rsidRPr="00427CAB" w:rsidRDefault="00896B2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6B2B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 wp14:anchorId="57A1A263" wp14:editId="13FDCFBF">
            <wp:extent cx="2879999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1.Пять братьев, годами равные, ростом разные. (Пальцы руки.)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2.Маленький, кругленький, а за хвост не поднять. (Клубок.)</w:t>
      </w:r>
    </w:p>
    <w:p w:rsidR="003F28EA" w:rsidRPr="00DF5B4A" w:rsidRDefault="00056943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3.Без тела - а живет, без языка -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а кричит, никто его не видел, а всякий </w:t>
      </w:r>
      <w:r w:rsidR="00D14E20" w:rsidRPr="00DF5B4A">
        <w:rPr>
          <w:rFonts w:ascii="Times New Roman" w:hAnsi="Times New Roman" w:cs="Times New Roman"/>
          <w:sz w:val="24"/>
          <w:szCs w:val="24"/>
        </w:rPr>
        <w:t>слышал </w:t>
      </w:r>
      <w:r w:rsidR="00D14E20">
        <w:rPr>
          <w:rFonts w:ascii="Times New Roman" w:hAnsi="Times New Roman" w:cs="Times New Roman"/>
          <w:sz w:val="24"/>
          <w:szCs w:val="24"/>
        </w:rPr>
        <w:t>(Э</w:t>
      </w:r>
      <w:r w:rsidR="00D14E20" w:rsidRPr="00DF5B4A">
        <w:rPr>
          <w:rFonts w:ascii="Times New Roman" w:hAnsi="Times New Roman" w:cs="Times New Roman"/>
          <w:sz w:val="24"/>
          <w:szCs w:val="24"/>
        </w:rPr>
        <w:t>хо)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4.Что с земли не поднимешь? (Тень.)</w:t>
      </w:r>
    </w:p>
    <w:p w:rsidR="003F28EA" w:rsidRPr="00DF5B4A" w:rsidRDefault="00056943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5.Сначала - блеск, а за блеском -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треск, за треском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плеск. (Гроза.)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6.Ног нет, а идет. Глаз нет, а плачет. (Дождь.)</w:t>
      </w:r>
    </w:p>
    <w:p w:rsidR="00056943" w:rsidRDefault="00056943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7.Расколешь лед -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возьм</w:t>
      </w:r>
      <w:r>
        <w:rPr>
          <w:rFonts w:ascii="Times New Roman" w:hAnsi="Times New Roman" w:cs="Times New Roman"/>
          <w:sz w:val="24"/>
          <w:szCs w:val="24"/>
        </w:rPr>
        <w:t xml:space="preserve">ешь серебро. </w:t>
      </w:r>
    </w:p>
    <w:p w:rsidR="003F28EA" w:rsidRPr="00DF5B4A" w:rsidRDefault="00056943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Разрежешь серебро -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золото. (Яйцо.)</w:t>
      </w:r>
    </w:p>
    <w:p w:rsidR="00056943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 xml:space="preserve">8.Летом спит, зимой ест. 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Тело теплое, а крови нет. (Печь.)</w:t>
      </w:r>
    </w:p>
    <w:p w:rsidR="00427CAB" w:rsidRDefault="00427CA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B2B" w:rsidRDefault="00896B2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6B2B" w:rsidRDefault="00896B2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21B8F" w:rsidRDefault="00FC4CBD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CBD">
        <w:rPr>
          <w:rFonts w:ascii="Times New Roman" w:hAnsi="Times New Roman" w:cs="Times New Roman"/>
          <w:sz w:val="24"/>
          <w:szCs w:val="24"/>
          <w:u w:val="single"/>
        </w:rPr>
        <w:lastRenderedPageBreak/>
        <w:t>С</w:t>
      </w:r>
      <w:bookmarkStart w:id="0" w:name="_GoBack"/>
      <w:bookmarkEnd w:id="0"/>
      <w:r w:rsidRPr="00FC4CBD">
        <w:rPr>
          <w:rFonts w:ascii="Times New Roman" w:hAnsi="Times New Roman" w:cs="Times New Roman"/>
          <w:sz w:val="24"/>
          <w:szCs w:val="24"/>
          <w:u w:val="single"/>
        </w:rPr>
        <w:t>лайд 13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1B8F" w:rsidRPr="00DF5B4A">
        <w:rPr>
          <w:rFonts w:ascii="Times New Roman" w:hAnsi="Times New Roman" w:cs="Times New Roman"/>
          <w:b/>
          <w:sz w:val="24"/>
          <w:szCs w:val="24"/>
        </w:rPr>
        <w:t>Задание №4 «</w:t>
      </w:r>
      <w:r w:rsidR="003F28EA" w:rsidRPr="00DF5B4A">
        <w:rPr>
          <w:rFonts w:ascii="Times New Roman" w:hAnsi="Times New Roman" w:cs="Times New Roman"/>
          <w:b/>
          <w:sz w:val="24"/>
          <w:szCs w:val="24"/>
        </w:rPr>
        <w:t>Скороговорки</w:t>
      </w:r>
      <w:r w:rsidR="00321B8F" w:rsidRPr="00DF5B4A">
        <w:rPr>
          <w:rFonts w:ascii="Times New Roman" w:hAnsi="Times New Roman" w:cs="Times New Roman"/>
          <w:b/>
          <w:sz w:val="24"/>
          <w:szCs w:val="24"/>
        </w:rPr>
        <w:t>»</w:t>
      </w:r>
    </w:p>
    <w:p w:rsidR="00896B2B" w:rsidRPr="00DF5B4A" w:rsidRDefault="00896B2B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B2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FAE6ED9" wp14:editId="5AACD69C">
            <wp:extent cx="2879999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321B8F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Этот жанр зародился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на Руси в глубокой древности. </w:t>
      </w:r>
      <w:r w:rsidRPr="00DF5B4A">
        <w:rPr>
          <w:rFonts w:ascii="Times New Roman" w:hAnsi="Times New Roman" w:cs="Times New Roman"/>
          <w:sz w:val="24"/>
          <w:szCs w:val="24"/>
        </w:rPr>
        <w:t xml:space="preserve">В нем (жанре) 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отражали различные стороны жизни русского народа, его быта, интересов, верований, суеверий. </w:t>
      </w:r>
      <w:r w:rsidRPr="00DF5B4A">
        <w:rPr>
          <w:rFonts w:ascii="Times New Roman" w:hAnsi="Times New Roman" w:cs="Times New Roman"/>
          <w:sz w:val="24"/>
          <w:szCs w:val="24"/>
        </w:rPr>
        <w:t>Это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– старинная забава, это игра - веселая и безобидная, а главное - очень и очень полезная. Играя в </w:t>
      </w:r>
      <w:r w:rsidR="008864C3" w:rsidRPr="00DF5B4A">
        <w:rPr>
          <w:rFonts w:ascii="Times New Roman" w:hAnsi="Times New Roman" w:cs="Times New Roman"/>
          <w:sz w:val="24"/>
          <w:szCs w:val="24"/>
        </w:rPr>
        <w:t>эту игру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, можно научиться четко и ясно произносить звуки. А ведь это так важно! Не каждому удаётся повторить </w:t>
      </w:r>
      <w:r w:rsidR="008864C3" w:rsidRPr="00DF5B4A">
        <w:rPr>
          <w:rFonts w:ascii="Times New Roman" w:hAnsi="Times New Roman" w:cs="Times New Roman"/>
          <w:sz w:val="24"/>
          <w:szCs w:val="24"/>
        </w:rPr>
        <w:t>это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с первого раза без ошибки, но веселая игра увлекает, </w:t>
      </w:r>
      <w:r w:rsidR="00DF5B4A" w:rsidRPr="00DF5B4A">
        <w:rPr>
          <w:rFonts w:ascii="Times New Roman" w:hAnsi="Times New Roman" w:cs="Times New Roman"/>
          <w:sz w:val="24"/>
          <w:szCs w:val="24"/>
        </w:rPr>
        <w:t>и запоминается</w:t>
      </w:r>
      <w:r w:rsidR="003F28EA" w:rsidRPr="00DF5B4A">
        <w:rPr>
          <w:rFonts w:ascii="Times New Roman" w:hAnsi="Times New Roman" w:cs="Times New Roman"/>
          <w:sz w:val="24"/>
          <w:szCs w:val="24"/>
        </w:rPr>
        <w:t xml:space="preserve"> навсегда.</w:t>
      </w:r>
    </w:p>
    <w:p w:rsidR="003F28EA" w:rsidRPr="00DF5B4A" w:rsidRDefault="00FC4CBD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CBD">
        <w:rPr>
          <w:rFonts w:ascii="Times New Roman" w:hAnsi="Times New Roman" w:cs="Times New Roman"/>
          <w:sz w:val="24"/>
          <w:szCs w:val="24"/>
          <w:u w:val="single"/>
        </w:rPr>
        <w:t>Слайд 13.1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4C3" w:rsidRPr="00DF5B4A">
        <w:rPr>
          <w:rFonts w:ascii="Times New Roman" w:hAnsi="Times New Roman" w:cs="Times New Roman"/>
          <w:b/>
          <w:sz w:val="24"/>
          <w:szCs w:val="24"/>
        </w:rPr>
        <w:t>«Скорогово</w:t>
      </w:r>
      <w:r w:rsidR="003F28EA" w:rsidRPr="00DF5B4A">
        <w:rPr>
          <w:rFonts w:ascii="Times New Roman" w:hAnsi="Times New Roman" w:cs="Times New Roman"/>
          <w:b/>
          <w:sz w:val="24"/>
          <w:szCs w:val="24"/>
        </w:rPr>
        <w:t>рки»</w:t>
      </w:r>
    </w:p>
    <w:p w:rsidR="00FC4CBD" w:rsidRDefault="00FC4CBD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4CBD">
        <w:rPr>
          <w:rFonts w:ascii="Times New Roman" w:hAnsi="Times New Roman" w:cs="Times New Roman"/>
          <w:sz w:val="24"/>
          <w:szCs w:val="24"/>
          <w:u w:val="single"/>
        </w:rPr>
        <w:t>Слайд 14.1-14.4</w:t>
      </w:r>
    </w:p>
    <w:p w:rsidR="00B150B6" w:rsidRPr="00FC4CBD" w:rsidRDefault="00B150B6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50B6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 wp14:anchorId="6C87294E" wp14:editId="2EFD562A">
            <wp:extent cx="2879999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B4A">
        <w:rPr>
          <w:rFonts w:ascii="Times New Roman" w:hAnsi="Times New Roman" w:cs="Times New Roman"/>
          <w:sz w:val="24"/>
          <w:szCs w:val="24"/>
        </w:rPr>
        <w:t>1. В какой музыкальный инструмент любили играть белые бараны? (Белые бараны били в барабаны.)</w:t>
      </w:r>
    </w:p>
    <w:p w:rsidR="003F28EA" w:rsidRPr="00DF5B4A" w:rsidRDefault="003F28EA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C4CBD">
        <w:rPr>
          <w:bCs/>
        </w:rPr>
        <w:t>2</w:t>
      </w:r>
      <w:r w:rsidRPr="00DF5B4A">
        <w:rPr>
          <w:b/>
          <w:bCs/>
        </w:rPr>
        <w:t>.</w:t>
      </w:r>
      <w:r w:rsidRPr="00DF5B4A">
        <w:t> Какой головной убор купила кукушка своему любимому сыночку? (Кукушка кукушонку купила капюшон.</w:t>
      </w:r>
      <w:r w:rsidR="008864C3" w:rsidRPr="00DF5B4A">
        <w:t xml:space="preserve"> </w:t>
      </w:r>
      <w:r w:rsidRPr="00DF5B4A">
        <w:t>Надел кукушонок капюшон,</w:t>
      </w:r>
      <w:r w:rsidR="008864C3" w:rsidRPr="00DF5B4A">
        <w:t xml:space="preserve"> </w:t>
      </w:r>
      <w:r w:rsidR="00DF5B4A" w:rsidRPr="00DF5B4A">
        <w:t>как</w:t>
      </w:r>
      <w:r w:rsidRPr="00DF5B4A">
        <w:t xml:space="preserve"> в капюшоне кукушонок смешон.)</w:t>
      </w:r>
    </w:p>
    <w:p w:rsidR="003F28EA" w:rsidRPr="00DF5B4A" w:rsidRDefault="003F28EA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C4CBD">
        <w:rPr>
          <w:bCs/>
        </w:rPr>
        <w:t>3</w:t>
      </w:r>
      <w:r w:rsidRPr="00DF5B4A">
        <w:rPr>
          <w:b/>
          <w:bCs/>
        </w:rPr>
        <w:t>.</w:t>
      </w:r>
      <w:r w:rsidRPr="00DF5B4A">
        <w:t> Что летит от топота копыт? (От топота копыт пыль по полю летит.)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CBD">
        <w:rPr>
          <w:rFonts w:ascii="Times New Roman" w:hAnsi="Times New Roman" w:cs="Times New Roman"/>
          <w:sz w:val="24"/>
          <w:szCs w:val="24"/>
        </w:rPr>
        <w:t>4</w:t>
      </w:r>
      <w:r w:rsidRPr="00DF5B4A">
        <w:rPr>
          <w:rFonts w:ascii="Times New Roman" w:hAnsi="Times New Roman" w:cs="Times New Roman"/>
          <w:sz w:val="24"/>
          <w:szCs w:val="24"/>
        </w:rPr>
        <w:t>.Кого увидел Грека в реке? (Ехал Грека через реку, Видит Грека в реке рак. Сунул Грека руку в реку, рак за руку Грека цап.)</w:t>
      </w:r>
    </w:p>
    <w:p w:rsidR="003F28EA" w:rsidRPr="00DF5B4A" w:rsidRDefault="003F28EA" w:rsidP="00056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64C3" w:rsidRDefault="00FC4CBD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FC4CBD">
        <w:rPr>
          <w:bCs/>
          <w:u w:val="single"/>
        </w:rPr>
        <w:t>Слайд 15</w:t>
      </w:r>
      <w:r>
        <w:rPr>
          <w:b/>
          <w:bCs/>
        </w:rPr>
        <w:t xml:space="preserve"> </w:t>
      </w:r>
      <w:r w:rsidR="008864C3" w:rsidRPr="00DF5B4A">
        <w:rPr>
          <w:b/>
          <w:bCs/>
        </w:rPr>
        <w:t>Задание №5 «</w:t>
      </w:r>
      <w:r w:rsidR="003F28EA" w:rsidRPr="00DF5B4A">
        <w:rPr>
          <w:b/>
          <w:bCs/>
        </w:rPr>
        <w:t>Заклички</w:t>
      </w:r>
      <w:r w:rsidR="008864C3" w:rsidRPr="00DF5B4A">
        <w:rPr>
          <w:b/>
          <w:bCs/>
        </w:rPr>
        <w:t>»</w:t>
      </w:r>
    </w:p>
    <w:p w:rsidR="00B150B6" w:rsidRPr="00DF5B4A" w:rsidRDefault="00B150B6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B150B6">
        <w:rPr>
          <w:b/>
          <w:bCs/>
        </w:rPr>
        <w:drawing>
          <wp:inline distT="0" distB="0" distL="0" distR="0" wp14:anchorId="14B81F02" wp14:editId="31DF0C73">
            <wp:extent cx="2879999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A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DF5B4A">
        <w:rPr>
          <w:bCs/>
        </w:rPr>
        <w:lastRenderedPageBreak/>
        <w:t>Они</w:t>
      </w:r>
      <w:r w:rsidR="00D14E20">
        <w:t> -</w:t>
      </w:r>
      <w:r w:rsidR="003F28EA" w:rsidRPr="00DF5B4A">
        <w:t xml:space="preserve"> важный компонент народной игры, они относятся к группе фольклора. Это обращения к явлениям неживой природы - к солнцу, дождю, радуге. Иногда дети исполняют </w:t>
      </w:r>
      <w:r w:rsidRPr="00DF5B4A">
        <w:t>их</w:t>
      </w:r>
      <w:r w:rsidR="003F28EA" w:rsidRPr="00DF5B4A">
        <w:t xml:space="preserve"> хором, нередко они становятся игровыми припевками («дождик, дождик пуще, дам тебе я гущи…», «радуга-дуга, наклони свои рога…»).</w:t>
      </w:r>
      <w:r w:rsidRPr="00DF5B4A">
        <w:t xml:space="preserve"> Они</w:t>
      </w:r>
      <w:r w:rsidR="003F28EA" w:rsidRPr="00DF5B4A">
        <w:t xml:space="preserve"> «украшают» народную игру, делают её ярче, веселее. Звонкие детские голоса, выкрикивающие </w:t>
      </w:r>
      <w:r w:rsidRPr="00DF5B4A">
        <w:t>их,</w:t>
      </w:r>
      <w:r w:rsidR="003F28EA" w:rsidRPr="00DF5B4A">
        <w:t xml:space="preserve"> создают отличное настроение, побуждает к активному действию, вызывают наибольший интерес к игре.</w:t>
      </w:r>
    </w:p>
    <w:p w:rsidR="003F28EA" w:rsidRPr="00DF5B4A" w:rsidRDefault="00FC4CBD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C4CBD">
        <w:rPr>
          <w:bCs/>
          <w:u w:val="single"/>
        </w:rPr>
        <w:t>Слайд 15.1</w:t>
      </w:r>
      <w:r>
        <w:rPr>
          <w:b/>
          <w:bCs/>
        </w:rPr>
        <w:t xml:space="preserve"> </w:t>
      </w:r>
      <w:r w:rsidR="008864C3" w:rsidRPr="00FC4CBD">
        <w:rPr>
          <w:b/>
          <w:bCs/>
        </w:rPr>
        <w:t>«</w:t>
      </w:r>
      <w:r w:rsidR="003F28EA" w:rsidRPr="00FC4CBD">
        <w:rPr>
          <w:b/>
        </w:rPr>
        <w:t>Угадай, с какой игры закличка</w:t>
      </w:r>
      <w:r w:rsidR="008864C3" w:rsidRPr="00FC4CBD">
        <w:rPr>
          <w:b/>
        </w:rPr>
        <w:t>»</w:t>
      </w:r>
    </w:p>
    <w:p w:rsidR="00FC4CBD" w:rsidRDefault="00FC4CBD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Cs/>
          <w:u w:val="single"/>
        </w:rPr>
      </w:pPr>
      <w:r w:rsidRPr="00FC4CBD">
        <w:rPr>
          <w:iCs/>
          <w:u w:val="single"/>
        </w:rPr>
        <w:t>Слайд 16.1-16.4</w:t>
      </w:r>
    </w:p>
    <w:p w:rsidR="00B150B6" w:rsidRPr="00FC4CBD" w:rsidRDefault="00B150B6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Cs/>
          <w:u w:val="single"/>
        </w:rPr>
      </w:pPr>
      <w:r w:rsidRPr="00B150B6">
        <w:rPr>
          <w:iCs/>
          <w:u w:val="single"/>
        </w:rPr>
        <w:drawing>
          <wp:inline distT="0" distB="0" distL="0" distR="0" wp14:anchorId="3E56F083" wp14:editId="79E36987">
            <wp:extent cx="2879999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C3" w:rsidRPr="00DF5B4A" w:rsidRDefault="003F28EA" w:rsidP="00360FF8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DF5B4A">
        <w:rPr>
          <w:iCs/>
        </w:rPr>
        <w:t>Я монах в синих штанах, пришел за …</w:t>
      </w:r>
      <w:r w:rsidR="008864C3" w:rsidRPr="00DF5B4A">
        <w:rPr>
          <w:i/>
          <w:iCs/>
        </w:rPr>
        <w:t xml:space="preserve">  </w:t>
      </w:r>
      <w:r w:rsidRPr="00DF5B4A">
        <w:rPr>
          <w:i/>
          <w:iCs/>
        </w:rPr>
        <w:t>Ответ: это игра «Краски»</w:t>
      </w:r>
    </w:p>
    <w:p w:rsidR="008864C3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360FF8">
        <w:rPr>
          <w:iCs/>
        </w:rPr>
        <w:t>2</w:t>
      </w:r>
      <w:proofErr w:type="gramStart"/>
      <w:r w:rsidR="00DF5B4A" w:rsidRPr="00DF5B4A">
        <w:rPr>
          <w:b/>
          <w:iCs/>
        </w:rPr>
        <w:t xml:space="preserve"> </w:t>
      </w:r>
      <w:r w:rsidRPr="00DF5B4A">
        <w:rPr>
          <w:iCs/>
        </w:rPr>
        <w:t>…</w:t>
      </w:r>
      <w:r w:rsidRPr="00DF5B4A">
        <w:rPr>
          <w:i/>
          <w:iCs/>
        </w:rPr>
        <w:t>.</w:t>
      </w:r>
      <w:proofErr w:type="gramEnd"/>
      <w:r w:rsidRPr="00DF5B4A">
        <w:t>Пропускают не всегда.</w:t>
      </w:r>
    </w:p>
    <w:p w:rsidR="008864C3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DF5B4A">
        <w:t>Первый раз прощается,</w:t>
      </w:r>
    </w:p>
    <w:p w:rsidR="008864C3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DF5B4A">
        <w:t>Второй - запрещается.</w:t>
      </w:r>
    </w:p>
    <w:p w:rsidR="008864C3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DF5B4A">
        <w:t>А на третий раз</w:t>
      </w:r>
    </w:p>
    <w:p w:rsidR="00535C30" w:rsidRPr="00DF5B4A" w:rsidRDefault="008864C3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</w:rPr>
      </w:pPr>
      <w:r w:rsidRPr="00DF5B4A">
        <w:t xml:space="preserve">Не пропустим вас!   </w:t>
      </w:r>
      <w:r w:rsidR="003F28EA" w:rsidRPr="00DF5B4A">
        <w:rPr>
          <w:i/>
          <w:iCs/>
        </w:rPr>
        <w:t>Ответ: это игра «Золотые ворота»</w:t>
      </w:r>
    </w:p>
    <w:p w:rsidR="00C265B7" w:rsidRDefault="00C265B7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Cs/>
        </w:rPr>
      </w:pPr>
      <w:r w:rsidRPr="00C265B7">
        <w:rPr>
          <w:iCs/>
          <w:u w:val="single"/>
        </w:rPr>
        <w:t>Слайд 1</w:t>
      </w:r>
      <w:r w:rsidR="008C78A7">
        <w:rPr>
          <w:iCs/>
          <w:u w:val="single"/>
        </w:rPr>
        <w:t>7</w:t>
      </w:r>
      <w:r w:rsidRPr="00C265B7">
        <w:rPr>
          <w:iCs/>
          <w:u w:val="single"/>
        </w:rPr>
        <w:t>.</w:t>
      </w:r>
      <w:r w:rsidR="008C78A7">
        <w:rPr>
          <w:iCs/>
          <w:u w:val="single"/>
        </w:rPr>
        <w:t>1-17.4</w:t>
      </w:r>
      <w:r>
        <w:rPr>
          <w:b/>
          <w:iCs/>
        </w:rPr>
        <w:t xml:space="preserve"> </w:t>
      </w:r>
    </w:p>
    <w:p w:rsidR="00B150B6" w:rsidRDefault="00B150B6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Cs/>
        </w:rPr>
      </w:pPr>
      <w:r w:rsidRPr="00B150B6">
        <w:rPr>
          <w:b/>
          <w:iCs/>
        </w:rPr>
        <w:drawing>
          <wp:inline distT="0" distB="0" distL="0" distR="0" wp14:anchorId="2B747EED" wp14:editId="467E745E">
            <wp:extent cx="2879999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30" w:rsidRPr="00535C30" w:rsidRDefault="00535C30" w:rsidP="00056943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360FF8">
        <w:rPr>
          <w:iCs/>
        </w:rPr>
        <w:t>3.</w:t>
      </w:r>
      <w:r w:rsidRPr="00535C30">
        <w:t>«Ты катись, катись колечко,</w:t>
      </w:r>
    </w:p>
    <w:p w:rsidR="00535C30" w:rsidRPr="00535C30" w:rsidRDefault="00535C30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волшебное крылечко!</w:t>
      </w:r>
    </w:p>
    <w:p w:rsidR="00535C30" w:rsidRPr="00535C30" w:rsidRDefault="00535C30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C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пять,</w:t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35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 его искать!»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F28EA" w:rsidRPr="00DF5B4A">
        <w:rPr>
          <w:rFonts w:ascii="Times New Roman" w:hAnsi="Times New Roman" w:cs="Times New Roman"/>
          <w:i/>
          <w:iCs/>
          <w:sz w:val="24"/>
          <w:szCs w:val="24"/>
        </w:rPr>
        <w:t>Ответ: это игра «Колечко»</w:t>
      </w:r>
    </w:p>
    <w:p w:rsidR="003F28EA" w:rsidRPr="00DF5B4A" w:rsidRDefault="00535C30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FF8">
        <w:rPr>
          <w:rFonts w:ascii="Times New Roman" w:hAnsi="Times New Roman" w:cs="Times New Roman"/>
          <w:iCs/>
          <w:sz w:val="24"/>
          <w:szCs w:val="24"/>
        </w:rPr>
        <w:t>4.</w:t>
      </w:r>
      <w:r w:rsidR="003F28EA" w:rsidRPr="00DF5B4A">
        <w:rPr>
          <w:rFonts w:ascii="Times New Roman" w:hAnsi="Times New Roman" w:cs="Times New Roman"/>
          <w:iCs/>
          <w:sz w:val="24"/>
          <w:szCs w:val="24"/>
        </w:rPr>
        <w:t>Вам прислали сто рублей</w:t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bCs/>
          <w:iCs/>
        </w:rPr>
        <w:t>Что хотите, то купите,</w:t>
      </w:r>
    </w:p>
    <w:p w:rsidR="003F28EA" w:rsidRPr="00DF5B4A" w:rsidRDefault="003F28EA" w:rsidP="00056943">
      <w:pPr>
        <w:pStyle w:val="a4"/>
        <w:spacing w:before="0" w:beforeAutospacing="0" w:after="0" w:afterAutospacing="0"/>
        <w:ind w:firstLine="709"/>
        <w:jc w:val="both"/>
      </w:pPr>
      <w:r w:rsidRPr="00DF5B4A">
        <w:rPr>
          <w:bCs/>
          <w:iCs/>
        </w:rPr>
        <w:t>Чёрный, белый не берите,</w:t>
      </w:r>
    </w:p>
    <w:p w:rsidR="003F28EA" w:rsidRPr="00DF5B4A" w:rsidRDefault="00056943" w:rsidP="00056943">
      <w:pPr>
        <w:pStyle w:val="a4"/>
        <w:spacing w:before="0" w:beforeAutospacing="0" w:after="0" w:afterAutospacing="0"/>
        <w:ind w:firstLine="709"/>
        <w:jc w:val="both"/>
      </w:pPr>
      <w:r>
        <w:rPr>
          <w:iCs/>
        </w:rPr>
        <w:t>«</w:t>
      </w:r>
      <w:r w:rsidR="003F28EA" w:rsidRPr="00DF5B4A">
        <w:rPr>
          <w:iCs/>
        </w:rPr>
        <w:t>Да</w:t>
      </w:r>
      <w:r>
        <w:rPr>
          <w:iCs/>
        </w:rPr>
        <w:t>» и «</w:t>
      </w:r>
      <w:r w:rsidR="003F28EA" w:rsidRPr="00DF5B4A">
        <w:rPr>
          <w:iCs/>
        </w:rPr>
        <w:t>нет</w:t>
      </w:r>
      <w:r>
        <w:rPr>
          <w:iCs/>
        </w:rPr>
        <w:t>»</w:t>
      </w:r>
      <w:r w:rsidR="003F28EA" w:rsidRPr="00DF5B4A">
        <w:rPr>
          <w:iCs/>
        </w:rPr>
        <w:t xml:space="preserve"> не говорите!</w:t>
      </w:r>
      <w:r w:rsidR="00535C30" w:rsidRPr="00DF5B4A">
        <w:rPr>
          <w:iCs/>
        </w:rPr>
        <w:t xml:space="preserve"> </w:t>
      </w:r>
      <w:r w:rsidR="003F28EA" w:rsidRPr="00DF5B4A">
        <w:rPr>
          <w:i/>
          <w:iCs/>
        </w:rPr>
        <w:t>Ответ: это игра «Вы поедете на бал?» или игра «Фанты»</w:t>
      </w:r>
    </w:p>
    <w:p w:rsidR="003F28EA" w:rsidRPr="00DF5B4A" w:rsidRDefault="003F28EA" w:rsidP="00056943">
      <w:pPr>
        <w:pStyle w:val="a4"/>
        <w:shd w:val="clear" w:color="auto" w:fill="FFFFFF"/>
        <w:spacing w:before="0" w:beforeAutospacing="0" w:after="0" w:afterAutospacing="0"/>
        <w:jc w:val="both"/>
      </w:pPr>
    </w:p>
    <w:p w:rsidR="00535C30" w:rsidRPr="00DF5B4A" w:rsidRDefault="00535C30" w:rsidP="00056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4A">
        <w:rPr>
          <w:rFonts w:ascii="Times New Roman" w:hAnsi="Times New Roman" w:cs="Times New Roman"/>
          <w:sz w:val="24"/>
          <w:szCs w:val="24"/>
        </w:rPr>
        <w:tab/>
      </w:r>
      <w:r w:rsidR="00FC4CBD" w:rsidRPr="00FC4CBD">
        <w:rPr>
          <w:rFonts w:ascii="Times New Roman" w:hAnsi="Times New Roman" w:cs="Times New Roman"/>
          <w:sz w:val="24"/>
          <w:szCs w:val="24"/>
          <w:u w:val="single"/>
        </w:rPr>
        <w:t>Слайд 1</w:t>
      </w:r>
      <w:r w:rsidR="008C78A7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FC4CBD">
        <w:rPr>
          <w:rFonts w:ascii="Times New Roman" w:hAnsi="Times New Roman" w:cs="Times New Roman"/>
          <w:sz w:val="24"/>
          <w:szCs w:val="24"/>
        </w:rPr>
        <w:t xml:space="preserve"> </w:t>
      </w:r>
      <w:r w:rsidRPr="00DF5B4A">
        <w:rPr>
          <w:rFonts w:ascii="Times New Roman" w:hAnsi="Times New Roman" w:cs="Times New Roman"/>
          <w:b/>
          <w:sz w:val="24"/>
          <w:szCs w:val="24"/>
        </w:rPr>
        <w:t>Задание №6 «</w:t>
      </w:r>
      <w:r w:rsidRPr="00DF5B4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Потешки»</w:t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стихотворное произведение, которое сочинил народ, оно служило для поднятия настроения ребенку, оно веселило или «потешало» маленьких детей.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слушают такие произведения, учатся их повторять, обыгрывать, использовать в своих играх. Помимо прочего, они способствуют развитию речи, произвольной памяти, двигательной активности ребенка, развитию мелкой моторики, активизируют работу мозга.</w:t>
      </w:r>
    </w:p>
    <w:p w:rsidR="00B150B6" w:rsidRDefault="00DF5B4A" w:rsidP="00056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B150B6" w:rsidRPr="00B150B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CECF271" wp14:editId="346FFA79">
            <wp:extent cx="2879999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4A" w:rsidRPr="00FC4CBD" w:rsidRDefault="00FC4CBD" w:rsidP="00B150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</w:t>
      </w:r>
      <w:r w:rsidR="008C7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B4A"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B4A" w:rsidRPr="00FC4C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объяснить выделенные слова.</w:t>
      </w:r>
    </w:p>
    <w:p w:rsidR="00FC4CBD" w:rsidRDefault="00FC4CBD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</w:t>
      </w:r>
      <w:r w:rsidR="008C7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</w:p>
    <w:p w:rsidR="00B150B6" w:rsidRPr="00FC4CBD" w:rsidRDefault="00B150B6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150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drawing>
          <wp:inline distT="0" distB="0" distL="0" distR="0" wp14:anchorId="47941171" wp14:editId="12BB864C">
            <wp:extent cx="2879999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«Сидит медведь на 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колоде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боты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подшивает,</w:t>
      </w:r>
    </w:p>
    <w:p w:rsidR="00535C30" w:rsidRPr="00DF5B4A" w:rsidRDefault="00D96907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заинька-работничек на скрипочке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играет,</w:t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ворона-</w:t>
      </w:r>
      <w:proofErr w:type="spellStart"/>
      <w:r w:rsidR="00D96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сторожё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spellEnd"/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D969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припевает,</w:t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сорока-белобока </w:t>
      </w:r>
      <w:r w:rsidR="00D969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 танцевать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35C30" w:rsidRPr="00DF5B4A" w:rsidRDefault="00535C30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лисица-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молодица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пошла в поле </w:t>
      </w:r>
      <w:r w:rsidRPr="00DF5B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жать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C4CBD" w:rsidRPr="00FC4CBD" w:rsidRDefault="00FC4CBD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</w:t>
      </w:r>
      <w:r w:rsidR="008C7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</w:t>
      </w:r>
    </w:p>
    <w:p w:rsidR="00535C30" w:rsidRDefault="00DF5B4A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</w:t>
      </w:r>
      <w:r w:rsidR="00D14E2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 «</w:t>
      </w:r>
      <w:r w:rsidR="00535C30" w:rsidRPr="00DF5B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колода»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короткое толстое бревно;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C30" w:rsidRPr="00DF5B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«боты»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так в старину называли ботинки;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C30" w:rsidRPr="00DF5B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«сторожена»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что-то охраняет, сторожит;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C30" w:rsidRPr="00DF5B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«молодица»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молодая;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C30" w:rsidRPr="00DF5B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«жать»</w:t>
      </w:r>
      <w:r w:rsidR="00535C30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срезать под корень хлебные злаки (колоски)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E20" w:rsidRDefault="00FC4CBD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C4C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Слайд </w:t>
      </w:r>
      <w:r w:rsidR="008C78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</w:p>
    <w:p w:rsidR="00B150B6" w:rsidRPr="00FC4CBD" w:rsidRDefault="00B150B6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150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drawing>
          <wp:inline distT="0" distB="0" distL="0" distR="0" wp14:anchorId="4FD896C7" wp14:editId="546143EE">
            <wp:extent cx="2879999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39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</w:t>
      </w:r>
      <w:r w:rsidR="00D14E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спомните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потешки…</w:t>
      </w:r>
    </w:p>
    <w:p w:rsidR="00B150B6" w:rsidRDefault="00B150B6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4939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Потешка</w:t>
      </w:r>
      <w:r w:rsidR="00CE4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4939"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>для умывания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«Водичка, водичка,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CE4939">
        <w:rPr>
          <w:rFonts w:ascii="Times New Roman" w:hAnsi="Times New Roman" w:cs="Times New Roman"/>
          <w:color w:val="000000"/>
          <w:sz w:val="24"/>
          <w:szCs w:val="24"/>
        </w:rPr>
        <w:t>мой мое личико,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E4939">
        <w:rPr>
          <w:rFonts w:ascii="Times New Roman" w:hAnsi="Times New Roman" w:cs="Times New Roman"/>
          <w:color w:val="000000"/>
          <w:sz w:val="24"/>
          <w:szCs w:val="24"/>
        </w:rPr>
        <w:t>тобы глазки глядели,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Чтобы щечки краснели,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Чтоб смеялся роток,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Чтоб кусался зубок!»</w:t>
      </w:r>
    </w:p>
    <w:p w:rsidR="00CE4939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43C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>Потешк</w:t>
      </w:r>
      <w:r w:rsidR="00A1443C">
        <w:rPr>
          <w:rStyle w:val="a5"/>
          <w:rFonts w:ascii="Times New Roman" w:hAnsi="Times New Roman" w:cs="Times New Roman"/>
          <w:color w:val="000000"/>
          <w:sz w:val="24"/>
          <w:szCs w:val="24"/>
        </w:rPr>
        <w:t>а</w:t>
      </w:r>
      <w:r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при кормлении</w:t>
      </w:r>
    </w:p>
    <w:p w:rsidR="00922428" w:rsidRPr="00922428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28">
        <w:rPr>
          <w:rFonts w:ascii="Times New Roman" w:hAnsi="Times New Roman" w:cs="Times New Roman"/>
          <w:sz w:val="24"/>
          <w:szCs w:val="24"/>
        </w:rPr>
        <w:t>«</w:t>
      </w:r>
      <w:r w:rsidR="00922428" w:rsidRPr="00922428">
        <w:rPr>
          <w:rFonts w:ascii="Times New Roman" w:hAnsi="Times New Roman" w:cs="Times New Roman"/>
          <w:sz w:val="24"/>
          <w:szCs w:val="24"/>
          <w:shd w:val="clear" w:color="auto" w:fill="FFFFFF"/>
        </w:rPr>
        <w:t>Идет коза рогатая</w:t>
      </w:r>
    </w:p>
    <w:p w:rsidR="00922428" w:rsidRP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28">
        <w:rPr>
          <w:rFonts w:ascii="Times New Roman" w:hAnsi="Times New Roman" w:cs="Times New Roman"/>
          <w:sz w:val="24"/>
          <w:szCs w:val="24"/>
          <w:shd w:val="clear" w:color="auto" w:fill="FFFFFF"/>
        </w:rPr>
        <w:t>За малыми ребятами.</w:t>
      </w:r>
    </w:p>
    <w:p w:rsidR="00922428" w:rsidRP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28">
        <w:rPr>
          <w:rFonts w:ascii="Times New Roman" w:hAnsi="Times New Roman" w:cs="Times New Roman"/>
          <w:sz w:val="24"/>
          <w:szCs w:val="24"/>
          <w:shd w:val="clear" w:color="auto" w:fill="FFFFFF"/>
        </w:rPr>
        <w:t>Кто кашу не ест?</w:t>
      </w:r>
    </w:p>
    <w:p w:rsidR="00922428" w:rsidRP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28">
        <w:rPr>
          <w:rFonts w:ascii="Times New Roman" w:hAnsi="Times New Roman" w:cs="Times New Roman"/>
          <w:sz w:val="24"/>
          <w:szCs w:val="24"/>
          <w:shd w:val="clear" w:color="auto" w:fill="FFFFFF"/>
        </w:rPr>
        <w:t>Молоко не пьет?</w:t>
      </w:r>
    </w:p>
    <w:p w:rsidR="00A1443C" w:rsidRP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2428">
        <w:rPr>
          <w:rFonts w:ascii="Times New Roman" w:hAnsi="Times New Roman" w:cs="Times New Roman"/>
          <w:sz w:val="24"/>
          <w:szCs w:val="24"/>
          <w:shd w:val="clear" w:color="auto" w:fill="FFFFFF"/>
        </w:rPr>
        <w:t>Забодает, забодает, забодает!</w:t>
      </w:r>
      <w:r w:rsidR="00A1443C" w:rsidRPr="00922428">
        <w:rPr>
          <w:rFonts w:ascii="Times New Roman" w:hAnsi="Times New Roman" w:cs="Times New Roman"/>
          <w:sz w:val="24"/>
          <w:szCs w:val="24"/>
        </w:rPr>
        <w:t>»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Потешка</w:t>
      </w:r>
      <w:r w:rsidR="00CE4939"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во время одевания и раздевания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«Маша варежку надела: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-Ой, куда я пальчик дела?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Нету пальчика, пропал,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свой домишко не попал.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Маша варежку сняла: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-Поглядите, я нашла!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Ищешь, ищешь – и найдешь.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Здравствуй, пальчик!</w:t>
      </w:r>
    </w:p>
    <w:p w:rsidR="00A1443C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- Как живеш</w:t>
      </w:r>
      <w:r w:rsidR="00A1443C">
        <w:rPr>
          <w:rFonts w:ascii="Times New Roman" w:hAnsi="Times New Roman" w:cs="Times New Roman"/>
          <w:color w:val="000000"/>
          <w:sz w:val="24"/>
          <w:szCs w:val="24"/>
        </w:rPr>
        <w:t>ь?»</w:t>
      </w:r>
    </w:p>
    <w:p w:rsidR="00B150B6" w:rsidRDefault="00B150B6" w:rsidP="00056943">
      <w:pPr>
        <w:shd w:val="clear" w:color="auto" w:fill="FFFFFF"/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A1443C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>П</w:t>
      </w:r>
      <w:r w:rsidR="00A1443C">
        <w:rPr>
          <w:rStyle w:val="a5"/>
          <w:rFonts w:ascii="Times New Roman" w:hAnsi="Times New Roman" w:cs="Times New Roman"/>
          <w:color w:val="000000"/>
          <w:sz w:val="24"/>
          <w:szCs w:val="24"/>
        </w:rPr>
        <w:t>отешка на сон грядущий.</w:t>
      </w:r>
    </w:p>
    <w:p w:rsidR="00A1443C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«Ба</w:t>
      </w:r>
      <w:r w:rsidR="00A1443C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E4939">
        <w:rPr>
          <w:rFonts w:ascii="Times New Roman" w:hAnsi="Times New Roman" w:cs="Times New Roman"/>
          <w:color w:val="000000"/>
          <w:sz w:val="24"/>
          <w:szCs w:val="24"/>
        </w:rPr>
        <w:t>, ба</w:t>
      </w:r>
      <w:r w:rsidR="00A1443C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E4939">
        <w:rPr>
          <w:rFonts w:ascii="Times New Roman" w:hAnsi="Times New Roman" w:cs="Times New Roman"/>
          <w:color w:val="000000"/>
          <w:sz w:val="24"/>
          <w:szCs w:val="24"/>
        </w:rPr>
        <w:t>, ба</w:t>
      </w:r>
      <w:r w:rsidR="00A1443C">
        <w:rPr>
          <w:rFonts w:ascii="Times New Roman" w:hAnsi="Times New Roman" w:cs="Times New Roman"/>
          <w:color w:val="000000"/>
          <w:sz w:val="24"/>
          <w:szCs w:val="24"/>
        </w:rPr>
        <w:t>ю, бай,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Ты, собаченька, не лай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в гудочек не гуди –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Наших деток не буди.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Наши детки будут спать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 большими вырастать.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Они поспят подольше,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Вырастут побольше.»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Потешка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на пробуждение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проснулись,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отянулись,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боку на бок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овернулись!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Потягушечки!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Потягушечки!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игрушечки,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огремушечки?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Ты, игрушка, погреми,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4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Нашу детку подними!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Потешка</w:t>
      </w:r>
      <w:r w:rsidR="00CE4939"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при причесывании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«Расти, коса, до пояса,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вырони ни волоса</w:t>
      </w:r>
    </w:p>
    <w:p w:rsidR="00A1443C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Расти, косонька,</w:t>
      </w:r>
      <w:r w:rsidR="00A1443C">
        <w:rPr>
          <w:rFonts w:ascii="Times New Roman" w:hAnsi="Times New Roman" w:cs="Times New Roman"/>
          <w:color w:val="000000"/>
          <w:sz w:val="24"/>
          <w:szCs w:val="24"/>
        </w:rPr>
        <w:t xml:space="preserve"> до пят –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волосоньки в ряд.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Расти, коса, не путайся,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-Маму, дочка, слушайся»</w:t>
      </w:r>
    </w:p>
    <w:p w:rsidR="00A1443C" w:rsidRDefault="00A1443C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28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>Потешк</w:t>
      </w:r>
      <w:r w:rsidR="00922428">
        <w:rPr>
          <w:rStyle w:val="a5"/>
          <w:rFonts w:ascii="Times New Roman" w:hAnsi="Times New Roman" w:cs="Times New Roman"/>
          <w:color w:val="000000"/>
          <w:sz w:val="24"/>
          <w:szCs w:val="24"/>
        </w:rPr>
        <w:t>а</w:t>
      </w:r>
      <w:r w:rsidRPr="00CE4939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с движениями</w:t>
      </w:r>
    </w:p>
    <w:p w:rsidR="00922428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«Мишка</w:t>
      </w:r>
      <w:r w:rsidR="00922428">
        <w:rPr>
          <w:rFonts w:ascii="Times New Roman" w:hAnsi="Times New Roman" w:cs="Times New Roman"/>
          <w:color w:val="000000"/>
          <w:sz w:val="24"/>
          <w:szCs w:val="24"/>
        </w:rPr>
        <w:t xml:space="preserve"> косолапый</w:t>
      </w:r>
    </w:p>
    <w:p w:rsid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лесу идет, (бодро шагают)</w:t>
      </w:r>
    </w:p>
    <w:p w:rsid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Шишки собирает,</w:t>
      </w:r>
    </w:p>
    <w:p w:rsidR="00922428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t>Песенки пое</w:t>
      </w:r>
      <w:r w:rsidR="00922428">
        <w:rPr>
          <w:rFonts w:ascii="Times New Roman" w:hAnsi="Times New Roman" w:cs="Times New Roman"/>
          <w:color w:val="000000"/>
          <w:sz w:val="24"/>
          <w:szCs w:val="24"/>
        </w:rPr>
        <w:t>т. (приседают – собирают шишки)</w:t>
      </w:r>
    </w:p>
    <w:p w:rsid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Шишка отскочила</w:t>
      </w:r>
    </w:p>
    <w:p w:rsidR="00922428" w:rsidRDefault="00CE4939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493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Прямо мишке в</w:t>
      </w:r>
      <w:r w:rsidR="00922428">
        <w:rPr>
          <w:rFonts w:ascii="Times New Roman" w:hAnsi="Times New Roman" w:cs="Times New Roman"/>
          <w:color w:val="000000"/>
          <w:sz w:val="24"/>
          <w:szCs w:val="24"/>
        </w:rPr>
        <w:t xml:space="preserve"> лоб. (держатся ручками за лоб)</w:t>
      </w:r>
    </w:p>
    <w:p w:rsidR="00922428" w:rsidRDefault="00922428" w:rsidP="0005694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Мишка рассердился</w:t>
      </w:r>
    </w:p>
    <w:p w:rsidR="003F28EA" w:rsidRPr="00DF5B4A" w:rsidRDefault="00922428" w:rsidP="00056943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И ногою – топ!» (топают ногой)</w:t>
      </w:r>
    </w:p>
    <w:p w:rsidR="00535C30" w:rsidRPr="00DF5B4A" w:rsidRDefault="00535C30" w:rsidP="0005694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B150B6" w:rsidRDefault="005A1AC9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A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0B6" w:rsidRPr="00B150B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BCEBE67" wp14:editId="23FFA3CB">
            <wp:extent cx="2879999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29" w:rsidRPr="00DF5B4A" w:rsidRDefault="00982D29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Фольклорные жанры позволяют наиболее полно развивать связную речь детей, расширя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словарный запас, активизиру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 познавательное и умственное развитие, развива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звукопроизношение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2D29" w:rsidRDefault="00982D29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Сказки, потешки, пословицы, считалочки, загадки не только позволя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нам сделать процесс воспитания более разнообразным, интересным и радостным, но и помог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разбудить детскую фантазию и творческую инициативу, а </w:t>
      </w:r>
      <w:r w:rsidR="00DF5B4A"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DF5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 прекрасным средством, стимулирующим активное восприятие речи и порождающее самостоятельную речевую деятельность.</w:t>
      </w:r>
    </w:p>
    <w:p w:rsidR="005A1AC9" w:rsidRPr="00B150B6" w:rsidRDefault="005A1AC9" w:rsidP="000569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AC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22</w:t>
      </w:r>
      <w:r w:rsidR="00B150B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B150B6" w:rsidRPr="00B150B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D17CCDA" wp14:editId="79CEA5DE">
            <wp:extent cx="2879999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29" w:rsidRPr="00DF5B4A" w:rsidRDefault="00982D29" w:rsidP="00056943">
      <w:pPr>
        <w:spacing w:after="0" w:line="240" w:lineRule="auto"/>
        <w:ind w:firstLine="567"/>
        <w:rPr>
          <w:rFonts w:ascii="Times New Roman" w:hAnsi="Times New Roman" w:cs="Times New Roman"/>
        </w:rPr>
      </w:pPr>
    </w:p>
    <w:sectPr w:rsidR="00982D29" w:rsidRPr="00DF5B4A" w:rsidSect="00DF5B4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87589"/>
    <w:multiLevelType w:val="multilevel"/>
    <w:tmpl w:val="D97E42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434D46"/>
    <w:multiLevelType w:val="hybridMultilevel"/>
    <w:tmpl w:val="2D28C482"/>
    <w:lvl w:ilvl="0" w:tplc="3EA6D6F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95722B"/>
    <w:multiLevelType w:val="multilevel"/>
    <w:tmpl w:val="70A6E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F14344"/>
    <w:multiLevelType w:val="hybridMultilevel"/>
    <w:tmpl w:val="B316F5E0"/>
    <w:lvl w:ilvl="0" w:tplc="558AEB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81291"/>
    <w:multiLevelType w:val="hybridMultilevel"/>
    <w:tmpl w:val="AA9239FA"/>
    <w:lvl w:ilvl="0" w:tplc="B71AE21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F22244F"/>
    <w:multiLevelType w:val="multilevel"/>
    <w:tmpl w:val="42BA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1A08A6"/>
    <w:multiLevelType w:val="hybridMultilevel"/>
    <w:tmpl w:val="D27C6AF0"/>
    <w:lvl w:ilvl="0" w:tplc="7638C5FC">
      <w:start w:val="1"/>
      <w:numFmt w:val="decimal"/>
      <w:lvlText w:val="%1."/>
      <w:lvlJc w:val="left"/>
      <w:pPr>
        <w:ind w:left="1069" w:hanging="360"/>
      </w:pPr>
      <w:rPr>
        <w:rFonts w:hint="default"/>
        <w:i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6456B6"/>
    <w:multiLevelType w:val="multilevel"/>
    <w:tmpl w:val="BE208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9E7172"/>
    <w:multiLevelType w:val="hybridMultilevel"/>
    <w:tmpl w:val="5CE083B0"/>
    <w:lvl w:ilvl="0" w:tplc="7B14496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296B40"/>
    <w:multiLevelType w:val="multilevel"/>
    <w:tmpl w:val="AEEAD1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7DCB"/>
    <w:rsid w:val="00056943"/>
    <w:rsid w:val="00071E1B"/>
    <w:rsid w:val="000B7DCB"/>
    <w:rsid w:val="001E42C6"/>
    <w:rsid w:val="002745A7"/>
    <w:rsid w:val="00321B8F"/>
    <w:rsid w:val="00360FF8"/>
    <w:rsid w:val="003B321A"/>
    <w:rsid w:val="003F28EA"/>
    <w:rsid w:val="00407DBE"/>
    <w:rsid w:val="00425F52"/>
    <w:rsid w:val="00427CAB"/>
    <w:rsid w:val="00444B0B"/>
    <w:rsid w:val="0046055C"/>
    <w:rsid w:val="00491B36"/>
    <w:rsid w:val="00504749"/>
    <w:rsid w:val="00535C30"/>
    <w:rsid w:val="00563578"/>
    <w:rsid w:val="005A1AC9"/>
    <w:rsid w:val="006D2CBA"/>
    <w:rsid w:val="006F4306"/>
    <w:rsid w:val="00741313"/>
    <w:rsid w:val="0078307D"/>
    <w:rsid w:val="007831F9"/>
    <w:rsid w:val="008179B7"/>
    <w:rsid w:val="00874142"/>
    <w:rsid w:val="008864C3"/>
    <w:rsid w:val="00896B2B"/>
    <w:rsid w:val="008C22C6"/>
    <w:rsid w:val="008C78A7"/>
    <w:rsid w:val="00922428"/>
    <w:rsid w:val="00982D29"/>
    <w:rsid w:val="009E0095"/>
    <w:rsid w:val="00A1443C"/>
    <w:rsid w:val="00A23C16"/>
    <w:rsid w:val="00A56CB7"/>
    <w:rsid w:val="00A76E47"/>
    <w:rsid w:val="00B150B6"/>
    <w:rsid w:val="00B5324D"/>
    <w:rsid w:val="00B54F2C"/>
    <w:rsid w:val="00BF76A3"/>
    <w:rsid w:val="00C14DE0"/>
    <w:rsid w:val="00C265B7"/>
    <w:rsid w:val="00CE4939"/>
    <w:rsid w:val="00D14E20"/>
    <w:rsid w:val="00D568BC"/>
    <w:rsid w:val="00D96907"/>
    <w:rsid w:val="00DC1284"/>
    <w:rsid w:val="00DF5B4A"/>
    <w:rsid w:val="00E24652"/>
    <w:rsid w:val="00F85271"/>
    <w:rsid w:val="00FC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686DA"/>
  <w15:docId w15:val="{FFF2F991-7C6D-4398-97D5-8A234540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2CB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5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68BC"/>
    <w:rPr>
      <w:b/>
      <w:bCs/>
    </w:rPr>
  </w:style>
  <w:style w:type="character" w:styleId="a6">
    <w:name w:val="Emphasis"/>
    <w:basedOn w:val="a0"/>
    <w:uiPriority w:val="20"/>
    <w:qFormat/>
    <w:rsid w:val="003F2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10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dcterms:created xsi:type="dcterms:W3CDTF">2020-11-09T13:02:00Z</dcterms:created>
  <dcterms:modified xsi:type="dcterms:W3CDTF">2021-01-18T11:26:00Z</dcterms:modified>
</cp:coreProperties>
</file>